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307C9" w14:textId="77777777" w:rsidR="00C0534D" w:rsidRPr="00CB7AB9" w:rsidRDefault="00C0534D" w:rsidP="002C09AB">
      <w:pPr>
        <w:spacing w:after="0" w:line="240" w:lineRule="auto"/>
        <w:rPr>
          <w:rFonts w:cstheme="minorHAnsi"/>
          <w:sz w:val="20"/>
        </w:rPr>
      </w:pPr>
      <w:bookmarkStart w:id="0" w:name="_GoBack"/>
      <w:bookmarkEnd w:id="0"/>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D15007"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D15007"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D15007"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D15007"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D15007"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D15007"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D15007"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D15007"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D15007"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D15007"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D15007"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D15007"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D15007"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D15007"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D15007"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D15007"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1" w:name="_Toc512834732"/>
      <w:bookmarkStart w:id="2"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1"/>
      <w:bookmarkEnd w:id="2"/>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podopatreniach,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3"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3"/>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r w:rsidRPr="00CB7AB9">
              <w:rPr>
                <w:rFonts w:cstheme="minorHAnsi"/>
                <w:b/>
                <w:bCs/>
                <w:iCs/>
                <w:color w:val="000000" w:themeColor="text1"/>
                <w:sz w:val="18"/>
                <w:szCs w:val="18"/>
              </w:rPr>
              <w:t>P.č.</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4"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Dôvera zdravotná poisťovňa:</w:t>
            </w:r>
            <w:hyperlink r:id="rId16" w:history="1">
              <w:r w:rsidRPr="00CB7AB9">
                <w:rPr>
                  <w:rStyle w:val="Hypertextovprepojenie"/>
                  <w:rFonts w:cstheme="minorHAnsi"/>
                  <w:color w:val="000000" w:themeColor="text1"/>
                  <w:sz w:val="16"/>
                  <w:szCs w:val="16"/>
                </w:rPr>
                <w:t>http://www.dovera.sk/overenia/dlznici/zoznam-dlznikov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r w:rsidRPr="00CB7AB9">
              <w:rPr>
                <w:rFonts w:cstheme="minorHAnsi"/>
                <w:color w:val="000000" w:themeColor="text1"/>
                <w:sz w:val="16"/>
                <w:szCs w:val="16"/>
              </w:rPr>
              <w:t xml:space="preserve">Union: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r w:rsidR="003E4086" w:rsidRPr="00CB7AB9">
              <w:rPr>
                <w:rFonts w:cstheme="minorHAnsi"/>
                <w:b/>
                <w:color w:val="000000" w:themeColor="text1"/>
                <w:sz w:val="16"/>
                <w:szCs w:val="16"/>
              </w:rPr>
              <w:t>sken vo formáte .pdf prostredníctvom ITMS2014+).</w:t>
            </w:r>
            <w:bookmarkEnd w:id="4"/>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OverSi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OverSi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Z.z.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zlúčiteľné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Z.z.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Z.z.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.pdf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 xml:space="preserve">v pripade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.pdf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.pdf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.pdf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K</w:t>
            </w:r>
            <w:bookmarkStart w:id="5"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5"/>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.pdf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6"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6"/>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.pdf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r w:rsidRPr="00CB7AB9">
              <w:rPr>
                <w:rFonts w:eastAsia="Times New Roman" w:cstheme="minorHAnsi"/>
                <w:b/>
                <w:color w:val="000000" w:themeColor="text1"/>
                <w:sz w:val="16"/>
                <w:szCs w:val="16"/>
              </w:rPr>
              <w:t>sken listinného originálu alebo úradne overenej fotokópie vo formáte .pdf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lastRenderedPageBreak/>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dodržuje princíp zákazu konfliktu záujmov v súlade so zákonom č. 292/2014 Z.z.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musí postupovať pri obstarávaní tovarov, stavebných prác a služieb, ktoré sú financované z verejných prostriedkov v súlade so zákonom č. 343/2015 Z.z.</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7"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7"/>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8" w:name="_Toc512834733"/>
      <w:bookmarkStart w:id="9"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8"/>
      <w:bookmarkEnd w:id="9"/>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10" w:name="_Ref500482663"/>
      <w:r w:rsidRPr="00CB7AB9">
        <w:rPr>
          <w:rStyle w:val="Odkaznapoznmkupodiarou"/>
          <w:rFonts w:cstheme="minorHAnsi"/>
          <w:color w:val="000000" w:themeColor="text1"/>
          <w:kern w:val="1"/>
          <w:sz w:val="18"/>
          <w:szCs w:val="18"/>
        </w:rPr>
        <w:footnoteReference w:id="13"/>
      </w:r>
      <w:bookmarkEnd w:id="10"/>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Kritéria pre uznateľnosť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írenie informácií a publicitu projektu (tvorba webovej stránky, tlačové konferencie, výroba informačných a propagačných materiálov vrátane zverejnenia v tlači a masmédiách a ďalšie diseminačné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learning,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1"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fokusovej oblasti daného podopatrenia, </w:t>
            </w:r>
            <w:r w:rsidRPr="00CB7AB9">
              <w:rPr>
                <w:rFonts w:asciiTheme="minorHAnsi" w:hAnsiTheme="minorHAnsi" w:cstheme="minorHAnsi"/>
                <w:color w:val="000000" w:themeColor="text1"/>
                <w:sz w:val="16"/>
                <w:szCs w:val="16"/>
              </w:rPr>
              <w:t>resp. fokusovou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r w:rsidRPr="00CB7AB9">
              <w:rPr>
                <w:rFonts w:cstheme="minorHAnsi"/>
                <w:b/>
                <w:color w:val="000000" w:themeColor="text1"/>
                <w:sz w:val="16"/>
                <w:szCs w:val="16"/>
              </w:rPr>
              <w:t>pdf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 xml:space="preserve">sken originálu vo formáte .pdf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t.j.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2"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1"/>
      <w:bookmarkEnd w:id="12"/>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Projekt musí byť v súlade s identifikovanými potrebami v PRV a aspoň jednou fokusovou oblasťou daného opatrenia, resp. fokusovou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pdf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.pdf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3" w:name="_Toc512834735"/>
      <w:bookmarkStart w:id="14" w:name="_Toc104282833"/>
      <w:r w:rsidRPr="00CB7AB9">
        <w:rPr>
          <w:rFonts w:cstheme="minorHAnsi"/>
          <w:color w:val="000000" w:themeColor="text1"/>
          <w:sz w:val="24"/>
          <w:szCs w:val="24"/>
        </w:rPr>
        <w:t>Podopatrenie 4.1 Podpora na investície do poľnohospodárskych podnikov</w:t>
      </w:r>
      <w:bookmarkEnd w:id="13"/>
      <w:bookmarkEnd w:id="14"/>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A: Investície do hmotného majetku prispievajúce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 xml:space="preserve">sken podpísaného listinného originálu alebo úradne overenej fotokópie vo formáte .pdf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.pdf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printscreeny webových stránok vrátane čitateľnej informácie o cenách, zmluvy CRZ, ukončené zákazky v EKS  a iné, </w:t>
            </w:r>
            <w:r w:rsidR="009C6093" w:rsidRPr="00702D80">
              <w:rPr>
                <w:b/>
                <w:sz w:val="16"/>
              </w:rPr>
              <w:t xml:space="preserve"> ske</w:t>
            </w:r>
            <w:r w:rsidRPr="00702D80">
              <w:rPr>
                <w:b/>
                <w:sz w:val="16"/>
              </w:rPr>
              <w:t xml:space="preserve">n originálu vo formáte .pdf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5" w:name="_Toc512834736"/>
            <w:r w:rsidRPr="00CB7AB9">
              <w:rPr>
                <w:rFonts w:asciiTheme="minorHAnsi" w:hAnsiTheme="minorHAnsi" w:cstheme="minorHAnsi"/>
                <w:color w:val="000000" w:themeColor="text1"/>
                <w:sz w:val="16"/>
                <w:szCs w:val="16"/>
              </w:rPr>
              <w:t>t.j. má rozhodnutie PPA  o schválení podpory v rámci podopatrenia 6.1);</w:t>
            </w:r>
            <w:bookmarkEnd w:id="15"/>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6"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agroenviromentu</w:t>
            </w:r>
            <w:r w:rsidRPr="00CB7AB9">
              <w:rPr>
                <w:rFonts w:asciiTheme="minorHAnsi" w:hAnsiTheme="minorHAnsi" w:cstheme="minorHAnsi"/>
                <w:bCs/>
                <w:color w:val="000000" w:themeColor="text1"/>
                <w:sz w:val="16"/>
                <w:szCs w:val="16"/>
              </w:rPr>
              <w:t>;</w:t>
            </w:r>
            <w:bookmarkEnd w:id="16"/>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.pdf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podpísaného listinného originálu vo formáte .pdf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.pdf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musí byť v súlade s identifikovanými potrebami v PRV a aspoň jednou fokusovou oblasťou daného opatrenia, resp. fokusovou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.pdf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lastRenderedPageBreak/>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výstavba hnojných koncoviek, nákup alebo výstavba zariadení na skladovanie živočíšnych odpadov vrátene technológií a silážnych alebo senážnych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.pdf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V prípade, ak si žiadateľ deklaruje oprávnené náklady na ha zavlažiteľnej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Zavlažiteľná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Hydromeliorácií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Hydromeliorácie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zavlažiteľnej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ex-ante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.pdf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.pdf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CB7AB9">
              <w:rPr>
                <w:rFonts w:cstheme="minorHAnsi"/>
                <w:b/>
                <w:color w:val="000000" w:themeColor="text1"/>
                <w:sz w:val="16"/>
                <w:szCs w:val="16"/>
              </w:rPr>
              <w:t>sken originálu vo formáte .pdf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CB7AB9">
              <w:rPr>
                <w:rFonts w:cstheme="minorHAnsi"/>
                <w:b/>
                <w:color w:val="000000" w:themeColor="text1"/>
                <w:sz w:val="16"/>
                <w:szCs w:val="16"/>
              </w:rPr>
              <w:t>sken originálu vo formáte .pdf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.pdf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.pdf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.pdf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w:t>
            </w:r>
            <w:r w:rsidRPr="00CB7AB9">
              <w:rPr>
                <w:rFonts w:cstheme="minorHAnsi"/>
                <w:b/>
                <w:color w:val="000000" w:themeColor="text1"/>
                <w:sz w:val="16"/>
                <w:szCs w:val="16"/>
              </w:rPr>
              <w:t>sken originálu vo formáte .pdf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Hydromeliorácii š.p. a SPU v Nitre) deklaruje veľkosť zavlažiteľnej plochy projektom realizácie, </w:t>
            </w:r>
            <w:r w:rsidRPr="00CB7AB9">
              <w:rPr>
                <w:rFonts w:cstheme="minorHAnsi"/>
                <w:b/>
                <w:color w:val="000000" w:themeColor="text1"/>
                <w:sz w:val="16"/>
                <w:szCs w:val="16"/>
              </w:rPr>
              <w:t xml:space="preserve"> sken originálu vo formáte .pdf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hydromelioračná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(t.j.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.pdf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.pdf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 xml:space="preserve">sken originálu alebo úradne overenej fotokópie  vo formáte .pdf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7"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7"/>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B: Investície do spracovania, uvádzania na trh, vývoja poľnohosp. výrobkov a prispievajúce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vykazovania výdavkov: jednorázová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oprávnenými žiadateľmi sú mikro,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.pdf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w:t>
            </w:r>
            <w:r w:rsidRPr="00CB7AB9">
              <w:rPr>
                <w:rFonts w:asciiTheme="minorHAnsi" w:hAnsiTheme="minorHAnsi" w:cstheme="minorHAnsi"/>
                <w:bCs/>
                <w:color w:val="000000" w:themeColor="text1"/>
                <w:sz w:val="16"/>
                <w:szCs w:val="16"/>
              </w:rPr>
              <w:lastRenderedPageBreak/>
              <w:t xml:space="preserve">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.pdf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pečivárenský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Pivovarnícko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lastRenderedPageBreak/>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lastRenderedPageBreak/>
              <w:t>PHZ, výkaz  - výmer, víťazná cenová ponuka, zmluva s dodávateľom, EKS, katalóg, printscreeny webových stránok vrátane čitateľnej informácie o cenách, zmluvy CRZ, uko</w:t>
            </w:r>
            <w:r w:rsidR="005B4F0A" w:rsidRPr="00702D80">
              <w:rPr>
                <w:sz w:val="16"/>
              </w:rPr>
              <w:t>nčené zákazky v EKS  a iné,  ske</w:t>
            </w:r>
            <w:r w:rsidRPr="00702D80">
              <w:rPr>
                <w:sz w:val="16"/>
              </w:rPr>
              <w:t>n originálu vo formáte .pdf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pre mikro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ktorých výstupom je výrobok nevymenovaný v prílohe I ZFEÚ, t.j.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.pdf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lastRenderedPageBreak/>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fokusovej oblasti 3A, sekundárne k fokusovej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fokusovej oblasti 3A, sekundárne k fokusovej oblasti 6A, resp. fokusovej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.pdf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.pdf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pracovné miesto na celý úväzok t.j.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w:t>
            </w:r>
            <w:r w:rsidRPr="00CB7AB9">
              <w:rPr>
                <w:rFonts w:asciiTheme="minorHAnsi" w:hAnsiTheme="minorHAnsi" w:cstheme="minorHAnsi"/>
                <w:color w:val="000000" w:themeColor="text1"/>
                <w:sz w:val="16"/>
                <w:szCs w:val="16"/>
              </w:rPr>
              <w:lastRenderedPageBreak/>
              <w:t>CHZO, musia byť certifikované ÚKSÚP-om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r w:rsidRPr="00CB7AB9">
              <w:rPr>
                <w:rFonts w:asciiTheme="minorHAnsi" w:hAnsiTheme="minorHAnsi" w:cstheme="minorHAnsi"/>
                <w:color w:val="000000" w:themeColor="text1"/>
                <w:sz w:val="16"/>
                <w:szCs w:val="16"/>
              </w:rPr>
              <w:t xml:space="preserve">t.j.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Vína, ktoré môžu byť označené ako CHOP alebo CHZO, musia byť certifikované ÚKSÚP-om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.pdf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 xml:space="preserve">sken listinného originálu vo formáte .pdf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D15007"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Z.z.,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Výpis z CEHZ o počte zvierat, </w:t>
            </w:r>
            <w:r w:rsidRPr="00CB7AB9">
              <w:rPr>
                <w:rFonts w:cstheme="minorHAnsi"/>
                <w:b/>
                <w:color w:val="000000" w:themeColor="text1"/>
                <w:sz w:val="16"/>
                <w:szCs w:val="16"/>
              </w:rPr>
              <w:t>sken listinného originálu vo formáte .pdf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.pdf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8" w:name="_Toc104282835"/>
      <w:r w:rsidRPr="00CB7AB9">
        <w:rPr>
          <w:rFonts w:cstheme="minorHAnsi"/>
          <w:color w:val="000000" w:themeColor="text1"/>
          <w:sz w:val="24"/>
          <w:szCs w:val="24"/>
        </w:rPr>
        <w:t>Podopatrenie 6.1 Pomoc na začatie podnikateľskej činnosti pre mladých poľnohospodárov</w:t>
      </w:r>
      <w:bookmarkEnd w:id="18"/>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(mikropodnik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9" w:name="štandardný_výstup"/>
            <w:bookmarkEnd w:id="19"/>
            <w:r w:rsidRPr="00CB7AB9">
              <w:rPr>
                <w:rFonts w:cstheme="minorHAnsi"/>
                <w:color w:val="000000" w:themeColor="text1"/>
                <w:sz w:val="16"/>
                <w:szCs w:val="16"/>
              </w:rPr>
              <w:t xml:space="preserve">Za základ pre výpočet štandardného výstupu podniku sa použijú koeficienty štandardného výstupu uvedené v Prílohe č. 28B (t.j.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r w:rsidRPr="00CB7AB9">
              <w:rPr>
                <w:rFonts w:cstheme="minorHAnsi"/>
                <w:color w:val="000000" w:themeColor="text1"/>
                <w:sz w:val="16"/>
                <w:szCs w:val="16"/>
              </w:rPr>
              <w:t>t.j.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.pdf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.pdf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vo forme 2 splátok, pričom 70% podpory sa vypláca po nadobudnutí účinnosti Zmluvy o poskytnutí NFP za podmienok v nej uvedených, t.j. po podaní a schválení 1. žiadosti o platbu a 30% po správnej realizácii podnikateľského plánu, t.j.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20" w:name="bod283"/>
            <w:bookmarkStart w:id="21" w:name="bod284"/>
            <w:bookmarkStart w:id="22" w:name="bod286"/>
            <w:bookmarkEnd w:id="20"/>
            <w:bookmarkEnd w:id="21"/>
            <w:bookmarkEnd w:id="22"/>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.pdf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.pdf</w:t>
            </w:r>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.pdf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.pdf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.pdf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.pdf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Z.z.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Sil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„mikropodnik“</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„mikropodnik“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.pdf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.pdf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Preukazuje sa na základe žiadosti o priame platby podanej v roku podania ŽoNFP na MAS . Ak sa podnik zaoberá len živočíšnou výrobou, t.j.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t.j.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.pdf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lastRenderedPageBreak/>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3"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3"/>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.pdf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.pdf prostredníctvom ITMS2014+</w:t>
            </w:r>
            <w:r w:rsidRPr="00CB7AB9">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CB7AB9">
              <w:rPr>
                <w:rFonts w:cstheme="minorHAnsi"/>
                <w:b/>
                <w:color w:val="000000" w:themeColor="text1"/>
                <w:sz w:val="16"/>
                <w:szCs w:val="16"/>
              </w:rPr>
              <w:t>sken listinného originálu alebo fotokópie vo formáte .pdf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.pdf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lastRenderedPageBreak/>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75436F8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.pdf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t</w:t>
            </w:r>
            <w:r w:rsidRPr="00CB7AB9">
              <w:rPr>
                <w:rFonts w:eastAsiaTheme="minorHAnsi" w:cstheme="minorHAnsi"/>
                <w:color w:val="000000" w:themeColor="text1"/>
                <w:sz w:val="16"/>
                <w:szCs w:val="16"/>
              </w:rPr>
              <w:t xml:space="preserve">.j.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r w:rsidRPr="00CB7AB9">
              <w:rPr>
                <w:rFonts w:eastAsiaTheme="minorHAnsi" w:cstheme="minorHAnsi"/>
                <w:color w:val="000000" w:themeColor="text1"/>
                <w:sz w:val="16"/>
                <w:szCs w:val="16"/>
              </w:rPr>
              <w:t>t.j.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4" w:name="bod310"/>
            <w:bookmarkEnd w:id="24"/>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.pdf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.pdf prostredníctvom ITMS2014+</w:t>
            </w:r>
          </w:p>
          <w:p w14:paraId="5B7E1282" w14:textId="371A74B2"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9DFA793" w14:textId="09B07696" w:rsidR="00C026D4" w:rsidRPr="001C2E5D" w:rsidRDefault="00C026D4" w:rsidP="001C2E5D">
            <w:pPr>
              <w:tabs>
                <w:tab w:val="left" w:pos="567"/>
              </w:tabs>
              <w:spacing w:after="0" w:line="240" w:lineRule="auto"/>
              <w:ind w:left="69"/>
              <w:jc w:val="both"/>
              <w:rPr>
                <w:rFonts w:cstheme="minorHAnsi"/>
                <w:b/>
                <w:color w:val="000000" w:themeColor="text1"/>
                <w:sz w:val="18"/>
                <w:szCs w:val="18"/>
                <w:u w:val="single"/>
              </w:rPr>
            </w:pPr>
            <w:r w:rsidRPr="001C2E5D">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uvedené sa netýka fyzickej osoby – nepodnikateľa, ktorý nie je oprávnený na podporu, t.j.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14:paraId="38171E95" w14:textId="360B3DF8" w:rsidR="00C026D4" w:rsidRPr="00E324FE" w:rsidRDefault="00C026D4" w:rsidP="00473DE1">
            <w:pPr>
              <w:tabs>
                <w:tab w:val="left" w:pos="567"/>
              </w:tabs>
              <w:spacing w:after="0" w:line="240" w:lineRule="auto"/>
              <w:jc w:val="both"/>
              <w:rPr>
                <w:b/>
                <w:color w:val="000000" w:themeColor="text1"/>
                <w:sz w:val="18"/>
                <w:u w:val="single"/>
              </w:rPr>
            </w:pPr>
            <w:r w:rsidRPr="00E324FE">
              <w:rPr>
                <w:b/>
                <w:color w:val="000000" w:themeColor="text1"/>
                <w:sz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Z.z.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Sil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Z.z.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prílohe 1 nariadenia vlády SR 174/2017 Z.z.</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prílohe 2 nariadenia vlády SR 75/2015 Z.z.</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.pdf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5"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6"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5"/>
      <w:bookmarkEnd w:id="26"/>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mikropodniky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fokusovej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lastRenderedPageBreak/>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odpisovateľné;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Nadobudnuté aktíva musia byť nové, s výnimkou mikropodnikov,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PHZ, výkaz  - výmer, víťazná cenová ponuka, zmluva s dodávateľom, EKS, katalóg, printscreeny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.pdf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lastRenderedPageBreak/>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lastRenderedPageBreak/>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20"/>
              </w:rPr>
              <w:t>P.č.</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Opatrenie prispieva prioritne k niektorej fokusovej oblasti v rámci daného opatrenia. Činnosti spojené s využívaním OZE prispievajú k fokusovej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Opatrenie prispieva prioritne k niektorej fokusovej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Podnik akvakultúry</w:t>
            </w:r>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.pdf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CB7AB9">
              <w:rPr>
                <w:rFonts w:cstheme="minorHAnsi"/>
                <w:b/>
                <w:color w:val="000000" w:themeColor="text1"/>
                <w:sz w:val="16"/>
                <w:szCs w:val="16"/>
              </w:rPr>
              <w:t>skenu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.pdf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Veľkosť nepoľnohospodárskeho podniku – mikro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.pdf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lastRenderedPageBreak/>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so zákonom č. 309/2009 Z.z.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.pdf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print screen webovej stránky na ktorej svoje ubytovacie zariadenie propaguje, </w:t>
            </w:r>
            <w:r w:rsidRPr="00CB7AB9">
              <w:rPr>
                <w:rFonts w:cstheme="minorHAnsi"/>
                <w:b/>
                <w:color w:val="000000" w:themeColor="text1"/>
                <w:sz w:val="16"/>
                <w:szCs w:val="16"/>
              </w:rPr>
              <w:t xml:space="preserve"> sken fotokópie vo formáte .pdf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.pdf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.pdf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lastRenderedPageBreak/>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 xml:space="preserve">sken listinného originálu vo formáte .pdf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 xml:space="preserve">sken originálu vo formáte .pdf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.pdf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.pdf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.pdf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 xml:space="preserve">2, 3 a 4: Činnosti spojené s poskytovaním služieb pre cieľovú skupinu: deti, seniori a občania so zníženou schopnosťou pohybu </w:t>
            </w:r>
            <w:r w:rsidRPr="00CB7AB9">
              <w:rPr>
                <w:rFonts w:asciiTheme="minorHAnsi" w:hAnsiTheme="minorHAnsi" w:cstheme="minorHAnsi"/>
                <w:b/>
                <w:color w:val="000000" w:themeColor="text1"/>
                <w:sz w:val="22"/>
                <w:szCs w:val="22"/>
              </w:rPr>
              <w:lastRenderedPageBreak/>
              <w:t>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lastRenderedPageBreak/>
              <w:t>P.č.</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7"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7"/>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8" w:name="_Toc512834746"/>
      <w:bookmarkStart w:id="29"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8"/>
      <w:bookmarkEnd w:id="29"/>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30" w:name="_Ref6587627"/>
            <w:r w:rsidRPr="00CB7AB9">
              <w:rPr>
                <w:rStyle w:val="Odkaznapoznmkupodiarou"/>
                <w:rFonts w:cstheme="minorHAnsi"/>
                <w:color w:val="000000" w:themeColor="text1"/>
                <w:sz w:val="16"/>
                <w:szCs w:val="16"/>
              </w:rPr>
              <w:footnoteReference w:id="63"/>
            </w:r>
            <w:bookmarkEnd w:id="30"/>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Siln"/>
                <w:rFonts w:cstheme="minorHAnsi"/>
                <w:b w:val="0"/>
                <w:i/>
                <w:color w:val="000000" w:themeColor="text1"/>
                <w:sz w:val="16"/>
                <w:szCs w:val="16"/>
              </w:rPr>
              <w:t>Za oprávnený výdavok sa považuje aj tzv. mobiliár:</w:t>
            </w:r>
            <w:r w:rsidR="00393056" w:rsidRPr="00CB7AB9">
              <w:rPr>
                <w:rStyle w:val="Siln"/>
                <w:rFonts w:cstheme="minorHAnsi"/>
                <w:b w:val="0"/>
                <w:i/>
                <w:color w:val="000000" w:themeColor="text1"/>
                <w:sz w:val="16"/>
                <w:szCs w:val="16"/>
              </w:rPr>
              <w:t xml:space="preserve"> </w:t>
            </w:r>
            <w:r w:rsidRPr="00CB7AB9">
              <w:rPr>
                <w:rStyle w:val="Sil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Sil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Siln"/>
                <w:rFonts w:cstheme="minorHAnsi"/>
                <w:b w:val="0"/>
                <w:i/>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39F6931B" w:rsidR="002866CE" w:rsidRPr="001C2E5D" w:rsidRDefault="002866CE" w:rsidP="0011495C">
            <w:pPr>
              <w:pStyle w:val="Odsekzoznamu"/>
              <w:spacing w:after="0" w:line="240" w:lineRule="auto"/>
              <w:ind w:left="282"/>
              <w:jc w:val="both"/>
              <w:rPr>
                <w:rFonts w:cstheme="minorHAnsi"/>
                <w:i/>
                <w:sz w:val="16"/>
                <w:szCs w:val="16"/>
                <w:lang w:eastAsia="sk-SK"/>
              </w:rPr>
            </w:pPr>
            <w:r w:rsidRPr="001C2E5D">
              <w:rPr>
                <w:rFonts w:cstheme="minorHAnsi"/>
                <w:i/>
                <w:sz w:val="16"/>
                <w:szCs w:val="16"/>
                <w:lang w:eastAsia="sk-SK"/>
              </w:rPr>
              <w:t>Všeobecná definícia verejného priestranstva je upravená zákon</w:t>
            </w:r>
            <w:r w:rsidR="00D62D08">
              <w:rPr>
                <w:rFonts w:cstheme="minorHAnsi"/>
                <w:i/>
                <w:sz w:val="16"/>
                <w:szCs w:val="16"/>
                <w:lang w:eastAsia="sk-SK"/>
              </w:rPr>
              <w:t>o</w:t>
            </w:r>
            <w:r w:rsidRPr="001C2E5D">
              <w:rPr>
                <w:rFonts w:cstheme="minorHAnsi"/>
                <w:i/>
                <w:sz w:val="16"/>
                <w:szCs w:val="16"/>
                <w:lang w:eastAsia="sk-SK"/>
              </w:rPr>
              <w:t>m č. 369/1990 Zb. o obecnom zriadení v znení neskorších predpisov. Za verejné priestranstvo sa považuje priestranstvo v zmysle tohto zákona.</w:t>
            </w:r>
          </w:p>
          <w:p w14:paraId="04F335D5" w14:textId="2795D419" w:rsidR="002866CE" w:rsidRPr="001C2E5D" w:rsidRDefault="002866CE" w:rsidP="0011495C">
            <w:pPr>
              <w:pStyle w:val="Odsekzoznamu"/>
              <w:spacing w:after="0" w:line="240" w:lineRule="auto"/>
              <w:ind w:left="282"/>
              <w:jc w:val="both"/>
              <w:rPr>
                <w:rFonts w:cstheme="minorHAnsi"/>
                <w:b/>
                <w:bCs/>
                <w:i/>
                <w:sz w:val="16"/>
                <w:szCs w:val="16"/>
                <w:lang w:eastAsia="sk-SK"/>
              </w:rPr>
            </w:pPr>
            <w:r w:rsidRPr="001C2E5D">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7CEAF322" w14:textId="7073347F" w:rsidR="001F10B4" w:rsidRPr="001C2E5D" w:rsidRDefault="001F10B4" w:rsidP="00393056">
            <w:pPr>
              <w:spacing w:after="0" w:line="240" w:lineRule="auto"/>
              <w:ind w:left="282"/>
              <w:jc w:val="both"/>
              <w:rPr>
                <w:rStyle w:val="Siln"/>
                <w:b w:val="0"/>
              </w:rPr>
            </w:pPr>
            <w:r w:rsidRPr="001C2E5D">
              <w:rPr>
                <w:rFonts w:cstheme="minorHAnsi"/>
                <w:i/>
                <w:sz w:val="16"/>
                <w:szCs w:val="16"/>
                <w:lang w:eastAsia="sk-SK"/>
              </w:rPr>
              <w:t>Oprávneným výdavkom v rámci aktivity 3 je aj mobiliár/drobný architektonický prvok napr.</w:t>
            </w:r>
            <w:r w:rsidR="00393056" w:rsidRPr="001C2E5D">
              <w:rPr>
                <w:rFonts w:cstheme="minorHAnsi"/>
                <w:i/>
                <w:sz w:val="16"/>
                <w:szCs w:val="16"/>
                <w:lang w:eastAsia="sk-SK"/>
              </w:rPr>
              <w:t xml:space="preserve"> </w:t>
            </w:r>
            <w:r w:rsidRPr="001C2E5D">
              <w:rPr>
                <w:rStyle w:val="Siln"/>
                <w:rFonts w:cstheme="minorHAnsi"/>
                <w:b w:val="0"/>
                <w:i/>
                <w:sz w:val="16"/>
                <w:szCs w:val="16"/>
              </w:rPr>
              <w:t xml:space="preserve">lavička, odpadkový kôš, </w:t>
            </w:r>
            <w:r w:rsidR="00393056" w:rsidRPr="001C2E5D">
              <w:rPr>
                <w:rStyle w:val="Siln"/>
                <w:rFonts w:cstheme="minorHAnsi"/>
                <w:b w:val="0"/>
                <w:i/>
                <w:sz w:val="16"/>
                <w:szCs w:val="16"/>
              </w:rPr>
              <w:t xml:space="preserve"> </w:t>
            </w:r>
            <w:r w:rsidRPr="001C2E5D">
              <w:rPr>
                <w:rStyle w:val="Siln"/>
                <w:rFonts w:cstheme="minorHAnsi"/>
                <w:b w:val="0"/>
                <w:i/>
                <w:sz w:val="16"/>
                <w:szCs w:val="16"/>
              </w:rPr>
              <w:t xml:space="preserve">kontajner na zeleň/kvetináč, </w:t>
            </w:r>
            <w:r w:rsidR="00393056" w:rsidRPr="001C2E5D">
              <w:rPr>
                <w:rStyle w:val="Siln"/>
                <w:rFonts w:cstheme="minorHAnsi"/>
                <w:b w:val="0"/>
                <w:i/>
                <w:sz w:val="16"/>
                <w:szCs w:val="16"/>
              </w:rPr>
              <w:t xml:space="preserve"> </w:t>
            </w:r>
            <w:r w:rsidRPr="001C2E5D">
              <w:rPr>
                <w:rStyle w:val="Siln"/>
                <w:rFonts w:cstheme="minorHAnsi"/>
                <w:b w:val="0"/>
                <w:i/>
                <w:sz w:val="16"/>
                <w:szCs w:val="16"/>
              </w:rPr>
              <w:t xml:space="preserve">informačné plochy/tabule/vitríny (napr. názvu námestia/parku, umiestnenie mapy obce/okolia/kultúrnych pamiatok a pod.), </w:t>
            </w:r>
            <w:r w:rsidR="00393056" w:rsidRPr="001C2E5D">
              <w:rPr>
                <w:rStyle w:val="Siln"/>
                <w:rFonts w:cstheme="minorHAnsi"/>
                <w:b w:val="0"/>
                <w:i/>
                <w:sz w:val="16"/>
                <w:szCs w:val="16"/>
              </w:rPr>
              <w:t xml:space="preserve"> </w:t>
            </w:r>
            <w:r w:rsidRPr="001C2E5D">
              <w:rPr>
                <w:rStyle w:val="Sil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1C2E5D">
              <w:rPr>
                <w:rStyle w:val="Siln"/>
                <w:rFonts w:cstheme="minorHAnsi"/>
                <w:b w:val="0"/>
                <w:i/>
                <w:sz w:val="16"/>
                <w:szCs w:val="16"/>
              </w:rPr>
              <w:t xml:space="preserve"> </w:t>
            </w:r>
            <w:r w:rsidRPr="001C2E5D">
              <w:rPr>
                <w:rStyle w:val="Siln"/>
                <w:rFonts w:cstheme="minorHAnsi"/>
                <w:b w:val="0"/>
                <w:i/>
                <w:sz w:val="16"/>
                <w:szCs w:val="16"/>
              </w:rPr>
              <w:t>fontánka na pitnú vodu/výpustný stojan na pitnú vodu</w:t>
            </w:r>
            <w:r w:rsidR="003A7497" w:rsidRPr="001C2E5D">
              <w:rPr>
                <w:rStyle w:val="Siln"/>
                <w:rFonts w:cstheme="minorHAnsi"/>
                <w:b w:val="0"/>
                <w:i/>
                <w:sz w:val="16"/>
                <w:szCs w:val="16"/>
              </w:rPr>
              <w:t>.</w:t>
            </w:r>
          </w:p>
          <w:p w14:paraId="0EB1ED3E" w14:textId="75ACDE37" w:rsidR="003A7497" w:rsidRPr="001C2E5D" w:rsidRDefault="003A7497" w:rsidP="00393056">
            <w:pPr>
              <w:spacing w:after="0" w:line="240" w:lineRule="auto"/>
              <w:ind w:left="282"/>
              <w:jc w:val="both"/>
              <w:rPr>
                <w:rFonts w:cstheme="minorHAnsi"/>
                <w:i/>
                <w:sz w:val="16"/>
                <w:szCs w:val="16"/>
                <w:lang w:eastAsia="sk-SK"/>
              </w:rPr>
            </w:pPr>
            <w:r w:rsidRPr="001C2E5D">
              <w:rPr>
                <w:rFonts w:cstheme="minorHAnsi"/>
                <w:i/>
                <w:sz w:val="16"/>
                <w:szCs w:val="16"/>
                <w:lang w:eastAsia="sk-SK"/>
              </w:rPr>
              <w:t xml:space="preserve">Za verejné priestranstvo </w:t>
            </w:r>
            <w:r w:rsidRPr="001C2E5D">
              <w:rPr>
                <w:rFonts w:cstheme="minorHAnsi"/>
                <w:b/>
                <w:bCs/>
                <w:i/>
                <w:sz w:val="16"/>
                <w:szCs w:val="16"/>
                <w:u w:val="single"/>
                <w:lang w:eastAsia="sk-SK"/>
              </w:rPr>
              <w:t>nie je možné považovať</w:t>
            </w:r>
            <w:r w:rsidRPr="001C2E5D">
              <w:rPr>
                <w:rFonts w:cstheme="minorHAnsi"/>
                <w:i/>
                <w:sz w:val="16"/>
                <w:szCs w:val="16"/>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Sil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Sil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Siln"/>
                <w:rFonts w:cstheme="minorHAnsi"/>
                <w:i/>
                <w:color w:val="000000" w:themeColor="text1"/>
                <w:sz w:val="16"/>
                <w:szCs w:val="16"/>
              </w:rPr>
              <w:lastRenderedPageBreak/>
              <w:t>J</w:t>
            </w:r>
            <w:r w:rsidR="001F10B4" w:rsidRPr="00CB7AB9">
              <w:rPr>
                <w:rStyle w:val="Siln"/>
                <w:rFonts w:cstheme="minorHAnsi"/>
                <w:i/>
                <w:color w:val="000000" w:themeColor="text1"/>
                <w:sz w:val="16"/>
                <w:szCs w:val="16"/>
              </w:rPr>
              <w:t>e možné realizovať</w:t>
            </w:r>
            <w:r w:rsidRPr="00CB7AB9">
              <w:rPr>
                <w:rStyle w:val="Siln"/>
                <w:rFonts w:cstheme="minorHAnsi"/>
                <w:i/>
                <w:color w:val="000000" w:themeColor="text1"/>
                <w:sz w:val="16"/>
                <w:szCs w:val="16"/>
              </w:rPr>
              <w:t xml:space="preserve"> aj </w:t>
            </w:r>
            <w:r w:rsidR="001F10B4" w:rsidRPr="00CB7AB9">
              <w:rPr>
                <w:rStyle w:val="Siln"/>
                <w:rFonts w:cstheme="minorHAnsi"/>
                <w:i/>
                <w:color w:val="000000" w:themeColor="text1"/>
                <w:sz w:val="16"/>
                <w:szCs w:val="16"/>
              </w:rPr>
              <w:t xml:space="preserve"> investície do:</w:t>
            </w:r>
            <w:r w:rsidR="00393056" w:rsidRPr="00CB7AB9">
              <w:rPr>
                <w:rStyle w:val="Siln"/>
                <w:rFonts w:cstheme="minorHAnsi"/>
                <w:i/>
                <w:color w:val="000000" w:themeColor="text1"/>
                <w:sz w:val="16"/>
                <w:szCs w:val="16"/>
              </w:rPr>
              <w:t xml:space="preserve"> </w:t>
            </w:r>
            <w:r w:rsidR="001F10B4" w:rsidRPr="00CB7AB9">
              <w:rPr>
                <w:rFonts w:cstheme="minorHAnsi"/>
                <w:i/>
                <w:color w:val="000000" w:themeColor="text1"/>
                <w:sz w:val="16"/>
                <w:szCs w:val="16"/>
              </w:rPr>
              <w:t xml:space="preserve">historických vodohospodárskych diel (tajchy, jarky, nápustné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printscreeny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.pdf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1"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2"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2"/>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.pdf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.pdf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.pdf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rPr>
              <w:t>P.č.</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lastRenderedPageBreak/>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3"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1"/>
      <w:bookmarkEnd w:id="33"/>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do rekreačnej infraštruktúry, turistických informácií a informačných tabúľ v turistických lokalitách na verejné využitie, budovanie drobných obslužných zariadení pre turistov, informačné body, smerové tabule, KIOSKy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.pdf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lastRenderedPageBreak/>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lastRenderedPageBreak/>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4"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5" w:name="_Toc512834749"/>
      <w:bookmarkEnd w:id="34"/>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6"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5"/>
      <w:bookmarkEnd w:id="36"/>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lastRenderedPageBreak/>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 xml:space="preserve">n originálu vo formáte .pdf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lastRenderedPageBreak/>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prípade, ak sa projekt realizuje vo viacerých okresoch, body sa pridelia na základe vidieckosti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lastRenderedPageBreak/>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7" w:name="_Toc512834750"/>
      <w:bookmarkStart w:id="38"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7"/>
      <w:bookmarkEnd w:id="38"/>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agro-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štátu (LESY SR, š.p.; Štátne lesy TANAP-u; Lesopoľnohospodársky majetok Ulič, š.p.);</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lastRenderedPageBreak/>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w:t>
            </w:r>
            <w:r w:rsidRPr="00CB7AB9">
              <w:rPr>
                <w:rFonts w:cstheme="minorHAnsi"/>
                <w:bCs/>
                <w:i/>
                <w:color w:val="000000" w:themeColor="text1"/>
                <w:sz w:val="16"/>
                <w:szCs w:val="16"/>
              </w:rPr>
              <w:lastRenderedPageBreak/>
              <w:t>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r w:rsidRPr="00CB7AB9">
              <w:rPr>
                <w:rFonts w:cstheme="minorHAnsi"/>
                <w:bCs/>
                <w:i/>
                <w:color w:val="000000" w:themeColor="text1"/>
                <w:sz w:val="16"/>
                <w:szCs w:val="16"/>
              </w:rPr>
              <w:t>listožravce: Lymantria dispar, Adelges laricis, Sacchiphantes viridis, Dreyphusia nordmannianae;</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škodcovia výsadieb: Hylastes spp., Hylobius abietis;</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podkôrny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smrečina: Hylastes spp., Hylobius abietis, Ips typographus, Pityogenes   chalcographus, Ips duplicatus, Ips amitinus, Ips accuminatus;</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borovice: Ips acuminatus, Ips sexdentatus, Tomicus spp, Phaenops cyanea;</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listnaté dreviny: Leperisinus fraxini, Scolytus intricatus.</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HUBY: Chalara fraxinea (syn. Hymenoscyphus pseudoalbidus).</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w:t>
            </w:r>
            <w:r w:rsidRPr="00CB7AB9">
              <w:rPr>
                <w:rFonts w:cstheme="minorHAnsi"/>
                <w:i/>
                <w:color w:val="000000" w:themeColor="text1"/>
                <w:sz w:val="16"/>
                <w:szCs w:val="16"/>
              </w:rPr>
              <w:lastRenderedPageBreak/>
              <w:t>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printscreeny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lastRenderedPageBreak/>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lastRenderedPageBreak/>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.pdf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.pdf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fokusovej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.pdf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.pdf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.pdf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.pdf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.pdf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.pdf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.pdf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.pdf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Každý príjemca podpory je povinný predložiť relevantné informácie z Programu starostlivosti o les (§ 47 zákona č.326/2005 Z.z.)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.pdf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.pdf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lastRenderedPageBreak/>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.pdf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lastRenderedPageBreak/>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.pdf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.pdf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9"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40" w:name="_Toc104282843"/>
      <w:r w:rsidRPr="00CB7AB9">
        <w:rPr>
          <w:rFonts w:cstheme="minorHAnsi"/>
          <w:color w:val="000000" w:themeColor="text1"/>
          <w:sz w:val="24"/>
          <w:szCs w:val="24"/>
        </w:rPr>
        <w:lastRenderedPageBreak/>
        <w:t>Podopatrenie 8.5 Podpora na investície do zlepšenia odolnosti a environmentálnej hodnoty lesných ekosystémov</w:t>
      </w:r>
      <w:bookmarkEnd w:id="39"/>
      <w:bookmarkEnd w:id="40"/>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podsadbou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čistenie plôch po ťažbe, spolupôsobenie pri prirodzenej obnove, podsadby,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zábradlia, trasovanie, zrubovanie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objekty a centrá biodiverzity na pozorovanie – mokrade, malé vodné plochy, ukážkové lesné biotopy, učebne lesnej pedagogiky.Oprávnené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výrobou a inštaláciou hniezdnych búdok pre dutinové hniezdiče (predovšetkým pôtik kapcavý,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PHZ, výkaz  - výmer, víťazná cenová ponuka, zmluva s dodávateľom, EKS, katalóg, printscreeny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lastRenderedPageBreak/>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lastRenderedPageBreak/>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lastRenderedPageBreak/>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aspoň k jednej fokusovej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.pdf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Z.z.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ochranných lesov je oprávnená umelá obnova a výchova lesa vo všetkých subkategóriách tak, ako sú uvedené v zákone č. 326/2005 Z.z.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umelá obnova a výchova lesa, ktorá je predmetom projektu sa realizuje v subkategoriách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lesov osobitného určenia je oprávnená umelá obnova a výchova lesa v subkategóriách, ktoré sú uvedené v zákone č. 326/2005 Z.z.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lastRenderedPageBreak/>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subkategoriách</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podľa vyhlášky MŽP SR č. 24/2003 v platnom znení, ktorou sa vykonáva zákon 543/2002 Z.z.)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Umelá obnova a výchova ochranných lesov a lesov osobitného určenia, najmú podsadbou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P.č.</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ostatných kategóriách (subkategóriách)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lastRenderedPageBreak/>
              <w:t>Potvrdenie príslušného Pozemkového a lesného odboru o kategorizácii lesov územia na  ktorom sa realizuje projekt spolu s uvedením výmery jednotlivých realizovaných výkonov podľa subkategórie lesa,</w:t>
            </w:r>
            <w:r w:rsidRPr="00CB7AB9">
              <w:rPr>
                <w:rFonts w:eastAsia="Times New Roman" w:cstheme="minorHAnsi"/>
                <w:bCs/>
                <w:color w:val="000000" w:themeColor="text1"/>
                <w:sz w:val="16"/>
                <w:szCs w:val="16"/>
                <w:lang w:eastAsia="sk-SK"/>
              </w:rPr>
              <w:t xml:space="preserve"> </w:t>
            </w:r>
            <w:r w:rsidRPr="00CB7AB9">
              <w:rPr>
                <w:rFonts w:eastAsia="Times New Roman" w:cstheme="minorHAnsi"/>
                <w:b/>
                <w:bCs/>
                <w:color w:val="000000" w:themeColor="text1"/>
                <w:sz w:val="16"/>
                <w:szCs w:val="16"/>
                <w:lang w:eastAsia="sk-SK"/>
              </w:rPr>
              <w:t>sken listinného originálu vo formáte .pdf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.pdf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Z.z.)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1"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2" w:name="_Toc104282844"/>
      <w:r w:rsidRPr="00CB7AB9">
        <w:rPr>
          <w:rFonts w:cstheme="minorHAnsi"/>
          <w:color w:val="000000" w:themeColor="text1"/>
          <w:sz w:val="24"/>
          <w:szCs w:val="24"/>
        </w:rPr>
        <w:lastRenderedPageBreak/>
        <w:t>Podopatrenie 8.6 Podpora investícií do lesníckych technológií a spracovania, do mobilizácie lesníckych výrobkov a ich uvádzania na trh</w:t>
      </w:r>
      <w:bookmarkEnd w:id="41"/>
      <w:bookmarkEnd w:id="42"/>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lastRenderedPageBreak/>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lastRenderedPageBreak/>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EKS, katalóg, printscreeny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 xml:space="preserve">sken listinného originálu vo formáte .pdf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lastRenderedPageBreak/>
              <w:t>P.č.</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aspoň k jednej fokusovej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k aspoň jednej fokusovej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prípadne inej dokumentácie ochrany prírody podľa § 54 zákona č. 543/2002 Z.z.</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PSoL (Usmernenie PPA č. 13/2018), </w:t>
            </w:r>
            <w:r w:rsidRPr="00CB7AB9">
              <w:rPr>
                <w:rFonts w:cstheme="minorHAnsi"/>
                <w:b/>
                <w:color w:val="000000" w:themeColor="text1"/>
                <w:sz w:val="16"/>
                <w:szCs w:val="16"/>
              </w:rPr>
              <w:t xml:space="preserve"> sken originálu vo formáte .pdf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r w:rsidRPr="00CB7AB9">
              <w:rPr>
                <w:rFonts w:cstheme="minorHAnsi"/>
                <w:b/>
                <w:bCs/>
                <w:color w:val="000000" w:themeColor="text1"/>
                <w:sz w:val="16"/>
                <w:szCs w:val="16"/>
              </w:rPr>
              <w:t xml:space="preserve">sken vo formáte .pdf </w:t>
            </w:r>
            <w:r w:rsidRPr="00CB7AB9">
              <w:rPr>
                <w:rFonts w:cstheme="minorHAnsi"/>
                <w:b/>
                <w:color w:val="000000" w:themeColor="text1"/>
                <w:sz w:val="16"/>
                <w:szCs w:val="16"/>
              </w:rPr>
              <w:t xml:space="preserve">a vo formáte xls.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ostatných mechanizmov na približovanie dreva – vyvážače,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strojov a zariadení na odvetvovanie,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špeciálnych strojov na opravu lesných ciest (cestné frézy, frézy na čistenie priekop, frézy na odstraňovanie nárastov vrátane ich nosičov, buldobagre),</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lastRenderedPageBreak/>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B13C5" w14:textId="7FD77335" w:rsidR="000E69FA" w:rsidRDefault="000E69FA" w:rsidP="00CC043D">
      <w:r>
        <w:separator/>
      </w:r>
    </w:p>
  </w:endnote>
  <w:endnote w:type="continuationSeparator" w:id="0">
    <w:p w14:paraId="217566F5" w14:textId="4E89DAAC" w:rsidR="000E69FA" w:rsidRDefault="000E69FA" w:rsidP="00CC043D">
      <w:r>
        <w:continuationSeparator/>
      </w:r>
    </w:p>
  </w:endnote>
  <w:endnote w:type="continuationNotice" w:id="1">
    <w:p w14:paraId="58D88FB7" w14:textId="77777777" w:rsidR="000E69FA" w:rsidRDefault="000E69FA"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70C6B" w14:textId="77777777" w:rsidR="00315DDC" w:rsidRDefault="00315DD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A13B" w14:textId="735AC819" w:rsidR="00315DDC" w:rsidRDefault="00315DDC">
    <w:pPr>
      <w:pStyle w:val="Pta"/>
      <w:jc w:val="center"/>
    </w:pPr>
    <w:r>
      <w:fldChar w:fldCharType="begin"/>
    </w:r>
    <w:r>
      <w:instrText>PAGE</w:instrText>
    </w:r>
    <w:r>
      <w:fldChar w:fldCharType="separate"/>
    </w:r>
    <w:r w:rsidR="00D15007">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5E3B6" w14:textId="693B18B7" w:rsidR="00315DDC" w:rsidRDefault="00315DDC">
    <w:pPr>
      <w:pStyle w:val="Pta"/>
      <w:jc w:val="center"/>
    </w:pPr>
    <w:r>
      <w:fldChar w:fldCharType="begin"/>
    </w:r>
    <w:r>
      <w:instrText>PAGE</w:instrText>
    </w:r>
    <w:r>
      <w:fldChar w:fldCharType="separate"/>
    </w:r>
    <w:r w:rsidR="00D15007">
      <w:rPr>
        <w:noProof/>
      </w:rPr>
      <w:t>190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C9A84" w14:textId="78F675F1" w:rsidR="000E69FA" w:rsidRDefault="000E69FA" w:rsidP="00CC043D">
      <w:r>
        <w:separator/>
      </w:r>
    </w:p>
  </w:footnote>
  <w:footnote w:type="continuationSeparator" w:id="0">
    <w:p w14:paraId="37B5A871" w14:textId="50E6381D" w:rsidR="000E69FA" w:rsidRDefault="000E69FA" w:rsidP="00CC043D">
      <w:r>
        <w:continuationSeparator/>
      </w:r>
    </w:p>
  </w:footnote>
  <w:footnote w:type="continuationNotice" w:id="1">
    <w:p w14:paraId="2C7C71DC" w14:textId="77777777" w:rsidR="000E69FA" w:rsidRDefault="000E69FA"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6">
    <w:p w14:paraId="3E0E9324" w14:textId="3A4F1901" w:rsidR="00315DDC" w:rsidRPr="00A27725" w:rsidRDefault="00315DDC" w:rsidP="00D020D6">
      <w:pPr>
        <w:tabs>
          <w:tab w:val="left" w:pos="567"/>
          <w:tab w:val="left" w:pos="851"/>
        </w:tabs>
        <w:spacing w:after="0" w:line="240" w:lineRule="auto"/>
        <w:jc w:val="both"/>
        <w:rPr>
          <w:strike/>
          <w:color w:val="000000" w:themeColor="text1"/>
          <w:sz w:val="14"/>
          <w:szCs w:val="14"/>
        </w:rPr>
      </w:pP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 xml:space="preserve">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Repica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t.j.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mikro, malých a stredných podnikov (Ú.v.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mikro, malých a stredných podnikov (Ú.v.  L 124, 20.5.2003, s.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712F2" w14:textId="63556443" w:rsidR="00315DDC" w:rsidRDefault="00315DD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1"/>
  </w:num>
  <w:num w:numId="7">
    <w:abstractNumId w:val="490"/>
  </w:num>
  <w:num w:numId="8">
    <w:abstractNumId w:val="218"/>
  </w:num>
  <w:num w:numId="9">
    <w:abstractNumId w:val="422"/>
  </w:num>
  <w:num w:numId="10">
    <w:abstractNumId w:val="410"/>
  </w:num>
  <w:num w:numId="11">
    <w:abstractNumId w:val="312"/>
  </w:num>
  <w:num w:numId="12">
    <w:abstractNumId w:val="378"/>
  </w:num>
  <w:num w:numId="13">
    <w:abstractNumId w:val="151"/>
  </w:num>
  <w:num w:numId="14">
    <w:abstractNumId w:val="227"/>
  </w:num>
  <w:num w:numId="15">
    <w:abstractNumId w:val="117"/>
  </w:num>
  <w:num w:numId="16">
    <w:abstractNumId w:val="198"/>
  </w:num>
  <w:num w:numId="17">
    <w:abstractNumId w:val="505"/>
  </w:num>
  <w:num w:numId="18">
    <w:abstractNumId w:val="392"/>
  </w:num>
  <w:num w:numId="19">
    <w:abstractNumId w:val="506"/>
  </w:num>
  <w:num w:numId="20">
    <w:abstractNumId w:val="152"/>
  </w:num>
  <w:num w:numId="21">
    <w:abstractNumId w:val="327"/>
  </w:num>
  <w:num w:numId="22">
    <w:abstractNumId w:val="436"/>
  </w:num>
  <w:num w:numId="23">
    <w:abstractNumId w:val="97"/>
  </w:num>
  <w:num w:numId="24">
    <w:abstractNumId w:val="81"/>
  </w:num>
  <w:num w:numId="25">
    <w:abstractNumId w:val="136"/>
  </w:num>
  <w:num w:numId="26">
    <w:abstractNumId w:val="275"/>
  </w:num>
  <w:num w:numId="27">
    <w:abstractNumId w:val="372"/>
  </w:num>
  <w:num w:numId="28">
    <w:abstractNumId w:val="553"/>
  </w:num>
  <w:num w:numId="29">
    <w:abstractNumId w:val="116"/>
  </w:num>
  <w:num w:numId="30">
    <w:abstractNumId w:val="272"/>
  </w:num>
  <w:num w:numId="31">
    <w:abstractNumId w:val="472"/>
  </w:num>
  <w:num w:numId="32">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8"/>
  </w:num>
  <w:num w:numId="37">
    <w:abstractNumId w:val="525"/>
  </w:num>
  <w:num w:numId="38">
    <w:abstractNumId w:val="366"/>
  </w:num>
  <w:num w:numId="39">
    <w:abstractNumId w:val="560"/>
  </w:num>
  <w:num w:numId="40">
    <w:abstractNumId w:val="381"/>
  </w:num>
  <w:num w:numId="41">
    <w:abstractNumId w:val="459"/>
  </w:num>
  <w:num w:numId="42">
    <w:abstractNumId w:val="65"/>
  </w:num>
  <w:num w:numId="43">
    <w:abstractNumId w:val="507"/>
  </w:num>
  <w:num w:numId="44">
    <w:abstractNumId w:val="52"/>
  </w:num>
  <w:num w:numId="45">
    <w:abstractNumId w:val="215"/>
  </w:num>
  <w:num w:numId="46">
    <w:abstractNumId w:val="193"/>
  </w:num>
  <w:num w:numId="47">
    <w:abstractNumId w:val="418"/>
  </w:num>
  <w:num w:numId="48">
    <w:abstractNumId w:val="364"/>
  </w:num>
  <w:num w:numId="49">
    <w:abstractNumId w:val="375"/>
  </w:num>
  <w:num w:numId="50">
    <w:abstractNumId w:val="234"/>
  </w:num>
  <w:num w:numId="51">
    <w:abstractNumId w:val="424"/>
  </w:num>
  <w:num w:numId="52">
    <w:abstractNumId w:val="345"/>
  </w:num>
  <w:num w:numId="53">
    <w:abstractNumId w:val="162"/>
  </w:num>
  <w:num w:numId="54">
    <w:abstractNumId w:val="399"/>
  </w:num>
  <w:num w:numId="55">
    <w:abstractNumId w:val="153"/>
  </w:num>
  <w:num w:numId="56">
    <w:abstractNumId w:val="559"/>
  </w:num>
  <w:num w:numId="57">
    <w:abstractNumId w:val="88"/>
  </w:num>
  <w:num w:numId="58">
    <w:abstractNumId w:val="515"/>
  </w:num>
  <w:num w:numId="59">
    <w:abstractNumId w:val="100"/>
  </w:num>
  <w:num w:numId="60">
    <w:abstractNumId w:val="495"/>
  </w:num>
  <w:num w:numId="61">
    <w:abstractNumId w:val="344"/>
  </w:num>
  <w:num w:numId="62">
    <w:abstractNumId w:val="511"/>
  </w:num>
  <w:num w:numId="63">
    <w:abstractNumId w:val="16"/>
  </w:num>
  <w:num w:numId="64">
    <w:abstractNumId w:val="204"/>
  </w:num>
  <w:num w:numId="65">
    <w:abstractNumId w:val="142"/>
  </w:num>
  <w:num w:numId="66">
    <w:abstractNumId w:val="42"/>
  </w:num>
  <w:num w:numId="67">
    <w:abstractNumId w:val="523"/>
  </w:num>
  <w:num w:numId="68">
    <w:abstractNumId w:val="555"/>
  </w:num>
  <w:num w:numId="69">
    <w:abstractNumId w:val="383"/>
  </w:num>
  <w:num w:numId="70">
    <w:abstractNumId w:val="212"/>
  </w:num>
  <w:num w:numId="71">
    <w:abstractNumId w:val="319"/>
  </w:num>
  <w:num w:numId="72">
    <w:abstractNumId w:val="532"/>
  </w:num>
  <w:num w:numId="73">
    <w:abstractNumId w:val="413"/>
  </w:num>
  <w:num w:numId="74">
    <w:abstractNumId w:val="172"/>
  </w:num>
  <w:num w:numId="75">
    <w:abstractNumId w:val="380"/>
  </w:num>
  <w:num w:numId="76">
    <w:abstractNumId w:val="337"/>
  </w:num>
  <w:num w:numId="77">
    <w:abstractNumId w:val="317"/>
  </w:num>
  <w:num w:numId="78">
    <w:abstractNumId w:val="402"/>
  </w:num>
  <w:num w:numId="79">
    <w:abstractNumId w:val="357"/>
  </w:num>
  <w:num w:numId="80">
    <w:abstractNumId w:val="247"/>
  </w:num>
  <w:num w:numId="81">
    <w:abstractNumId w:val="334"/>
  </w:num>
  <w:num w:numId="82">
    <w:abstractNumId w:val="226"/>
  </w:num>
  <w:num w:numId="83">
    <w:abstractNumId w:val="537"/>
  </w:num>
  <w:num w:numId="84">
    <w:abstractNumId w:val="69"/>
  </w:num>
  <w:num w:numId="85">
    <w:abstractNumId w:val="430"/>
  </w:num>
  <w:num w:numId="86">
    <w:abstractNumId w:val="78"/>
  </w:num>
  <w:num w:numId="87">
    <w:abstractNumId w:val="547"/>
  </w:num>
  <w:num w:numId="88">
    <w:abstractNumId w:val="95"/>
  </w:num>
  <w:num w:numId="89">
    <w:abstractNumId w:val="115"/>
  </w:num>
  <w:num w:numId="90">
    <w:abstractNumId w:val="280"/>
  </w:num>
  <w:num w:numId="91">
    <w:abstractNumId w:val="127"/>
  </w:num>
  <w:num w:numId="92">
    <w:abstractNumId w:val="96"/>
  </w:num>
  <w:num w:numId="93">
    <w:abstractNumId w:val="524"/>
  </w:num>
  <w:num w:numId="94">
    <w:abstractNumId w:val="163"/>
  </w:num>
  <w:num w:numId="95">
    <w:abstractNumId w:val="38"/>
  </w:num>
  <w:num w:numId="96">
    <w:abstractNumId w:val="348"/>
  </w:num>
  <w:num w:numId="97">
    <w:abstractNumId w:val="311"/>
  </w:num>
  <w:num w:numId="98">
    <w:abstractNumId w:val="246"/>
  </w:num>
  <w:num w:numId="99">
    <w:abstractNumId w:val="171"/>
  </w:num>
  <w:num w:numId="100">
    <w:abstractNumId w:val="248"/>
  </w:num>
  <w:num w:numId="101">
    <w:abstractNumId w:val="304"/>
  </w:num>
  <w:num w:numId="102">
    <w:abstractNumId w:val="534"/>
  </w:num>
  <w:num w:numId="103">
    <w:abstractNumId w:val="517"/>
  </w:num>
  <w:num w:numId="104">
    <w:abstractNumId w:val="306"/>
  </w:num>
  <w:num w:numId="105">
    <w:abstractNumId w:val="150"/>
  </w:num>
  <w:num w:numId="106">
    <w:abstractNumId w:val="315"/>
  </w:num>
  <w:num w:numId="107">
    <w:abstractNumId w:val="84"/>
  </w:num>
  <w:num w:numId="108">
    <w:abstractNumId w:val="361"/>
  </w:num>
  <w:num w:numId="109">
    <w:abstractNumId w:val="448"/>
  </w:num>
  <w:num w:numId="110">
    <w:abstractNumId w:val="19"/>
  </w:num>
  <w:num w:numId="111">
    <w:abstractNumId w:val="47"/>
  </w:num>
  <w:num w:numId="112">
    <w:abstractNumId w:val="75"/>
  </w:num>
  <w:num w:numId="113">
    <w:abstractNumId w:val="494"/>
  </w:num>
  <w:num w:numId="114">
    <w:abstractNumId w:val="407"/>
  </w:num>
  <w:num w:numId="115">
    <w:abstractNumId w:val="443"/>
  </w:num>
  <w:num w:numId="116">
    <w:abstractNumId w:val="12"/>
  </w:num>
  <w:num w:numId="117">
    <w:abstractNumId w:val="551"/>
  </w:num>
  <w:num w:numId="118">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2"/>
  </w:num>
  <w:num w:numId="120">
    <w:abstractNumId w:val="298"/>
  </w:num>
  <w:num w:numId="121">
    <w:abstractNumId w:val="271"/>
  </w:num>
  <w:num w:numId="122">
    <w:abstractNumId w:val="80"/>
  </w:num>
  <w:num w:numId="123">
    <w:abstractNumId w:val="24"/>
  </w:num>
  <w:num w:numId="124">
    <w:abstractNumId w:val="441"/>
  </w:num>
  <w:num w:numId="125">
    <w:abstractNumId w:val="351"/>
  </w:num>
  <w:num w:numId="126">
    <w:abstractNumId w:val="398"/>
  </w:num>
  <w:num w:numId="127">
    <w:abstractNumId w:val="433"/>
  </w:num>
  <w:num w:numId="128">
    <w:abstractNumId w:val="346"/>
  </w:num>
  <w:num w:numId="129">
    <w:abstractNumId w:val="43"/>
  </w:num>
  <w:num w:numId="130">
    <w:abstractNumId w:val="181"/>
  </w:num>
  <w:num w:numId="131">
    <w:abstractNumId w:val="313"/>
  </w:num>
  <w:num w:numId="132">
    <w:abstractNumId w:val="323"/>
  </w:num>
  <w:num w:numId="133">
    <w:abstractNumId w:val="273"/>
  </w:num>
  <w:num w:numId="134">
    <w:abstractNumId w:val="463"/>
  </w:num>
  <w:num w:numId="135">
    <w:abstractNumId w:val="11"/>
  </w:num>
  <w:num w:numId="136">
    <w:abstractNumId w:val="373"/>
  </w:num>
  <w:num w:numId="137">
    <w:abstractNumId w:val="397"/>
  </w:num>
  <w:num w:numId="138">
    <w:abstractNumId w:val="62"/>
  </w:num>
  <w:num w:numId="139">
    <w:abstractNumId w:val="526"/>
  </w:num>
  <w:num w:numId="140">
    <w:abstractNumId w:val="230"/>
  </w:num>
  <w:num w:numId="141">
    <w:abstractNumId w:val="104"/>
  </w:num>
  <w:num w:numId="142">
    <w:abstractNumId w:val="258"/>
  </w:num>
  <w:num w:numId="143">
    <w:abstractNumId w:val="546"/>
  </w:num>
  <w:num w:numId="144">
    <w:abstractNumId w:val="481"/>
  </w:num>
  <w:num w:numId="145">
    <w:abstractNumId w:val="393"/>
  </w:num>
  <w:num w:numId="146">
    <w:abstractNumId w:val="480"/>
  </w:num>
  <w:num w:numId="147">
    <w:abstractNumId w:val="561"/>
  </w:num>
  <w:num w:numId="148">
    <w:abstractNumId w:val="205"/>
  </w:num>
  <w:num w:numId="149">
    <w:abstractNumId w:val="502"/>
  </w:num>
  <w:num w:numId="150">
    <w:abstractNumId w:val="379"/>
  </w:num>
  <w:num w:numId="151">
    <w:abstractNumId w:val="390"/>
  </w:num>
  <w:num w:numId="152">
    <w:abstractNumId w:val="222"/>
  </w:num>
  <w:num w:numId="153">
    <w:abstractNumId w:val="500"/>
  </w:num>
  <w:num w:numId="154">
    <w:abstractNumId w:val="257"/>
  </w:num>
  <w:num w:numId="155">
    <w:abstractNumId w:val="535"/>
  </w:num>
  <w:num w:numId="156">
    <w:abstractNumId w:val="209"/>
  </w:num>
  <w:num w:numId="157">
    <w:abstractNumId w:val="527"/>
  </w:num>
  <w:num w:numId="158">
    <w:abstractNumId w:val="60"/>
  </w:num>
  <w:num w:numId="159">
    <w:abstractNumId w:val="296"/>
  </w:num>
  <w:num w:numId="160">
    <w:abstractNumId w:val="453"/>
  </w:num>
  <w:num w:numId="161">
    <w:abstractNumId w:val="164"/>
  </w:num>
  <w:num w:numId="162">
    <w:abstractNumId w:val="242"/>
  </w:num>
  <w:num w:numId="163">
    <w:abstractNumId w:val="203"/>
  </w:num>
  <w:num w:numId="164">
    <w:abstractNumId w:val="27"/>
  </w:num>
  <w:num w:numId="165">
    <w:abstractNumId w:val="486"/>
  </w:num>
  <w:num w:numId="166">
    <w:abstractNumId w:val="408"/>
  </w:num>
  <w:num w:numId="167">
    <w:abstractNumId w:val="156"/>
  </w:num>
  <w:num w:numId="168">
    <w:abstractNumId w:val="35"/>
  </w:num>
  <w:num w:numId="169">
    <w:abstractNumId w:val="316"/>
  </w:num>
  <w:num w:numId="170">
    <w:abstractNumId w:val="528"/>
  </w:num>
  <w:num w:numId="171">
    <w:abstractNumId w:val="157"/>
  </w:num>
  <w:num w:numId="172">
    <w:abstractNumId w:val="267"/>
  </w:num>
  <w:num w:numId="173">
    <w:abstractNumId w:val="268"/>
  </w:num>
  <w:num w:numId="174">
    <w:abstractNumId w:val="44"/>
  </w:num>
  <w:num w:numId="175">
    <w:abstractNumId w:val="530"/>
  </w:num>
  <w:num w:numId="176">
    <w:abstractNumId w:val="425"/>
  </w:num>
  <w:num w:numId="177">
    <w:abstractNumId w:val="531"/>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6"/>
  </w:num>
  <w:num w:numId="185">
    <w:abstractNumId w:val="541"/>
  </w:num>
  <w:num w:numId="186">
    <w:abstractNumId w:val="194"/>
  </w:num>
  <w:num w:numId="187">
    <w:abstractNumId w:val="90"/>
  </w:num>
  <w:num w:numId="188">
    <w:abstractNumId w:val="423"/>
  </w:num>
  <w:num w:numId="189">
    <w:abstractNumId w:val="333"/>
  </w:num>
  <w:num w:numId="190">
    <w:abstractNumId w:val="87"/>
  </w:num>
  <w:num w:numId="191">
    <w:abstractNumId w:val="57"/>
  </w:num>
  <w:num w:numId="192">
    <w:abstractNumId w:val="214"/>
  </w:num>
  <w:num w:numId="193">
    <w:abstractNumId w:val="396"/>
  </w:num>
  <w:num w:numId="194">
    <w:abstractNumId w:val="154"/>
  </w:num>
  <w:num w:numId="195">
    <w:abstractNumId w:val="137"/>
  </w:num>
  <w:num w:numId="196">
    <w:abstractNumId w:val="68"/>
  </w:num>
  <w:num w:numId="197">
    <w:abstractNumId w:val="224"/>
  </w:num>
  <w:num w:numId="198">
    <w:abstractNumId w:val="548"/>
  </w:num>
  <w:num w:numId="199">
    <w:abstractNumId w:val="108"/>
  </w:num>
  <w:num w:numId="200">
    <w:abstractNumId w:val="186"/>
  </w:num>
  <w:num w:numId="201">
    <w:abstractNumId w:val="414"/>
  </w:num>
  <w:num w:numId="202">
    <w:abstractNumId w:val="293"/>
  </w:num>
  <w:num w:numId="203">
    <w:abstractNumId w:val="454"/>
  </w:num>
  <w:num w:numId="204">
    <w:abstractNumId w:val="114"/>
  </w:num>
  <w:num w:numId="205">
    <w:abstractNumId w:val="462"/>
  </w:num>
  <w:num w:numId="206">
    <w:abstractNumId w:val="440"/>
  </w:num>
  <w:num w:numId="207">
    <w:abstractNumId w:val="513"/>
  </w:num>
  <w:num w:numId="208">
    <w:abstractNumId w:val="406"/>
  </w:num>
  <w:num w:numId="209">
    <w:abstractNumId w:val="516"/>
  </w:num>
  <w:num w:numId="210">
    <w:abstractNumId w:val="295"/>
  </w:num>
  <w:num w:numId="211">
    <w:abstractNumId w:val="132"/>
  </w:num>
  <w:num w:numId="212">
    <w:abstractNumId w:val="400"/>
  </w:num>
  <w:num w:numId="213">
    <w:abstractNumId w:val="314"/>
  </w:num>
  <w:num w:numId="214">
    <w:abstractNumId w:val="442"/>
  </w:num>
  <w:num w:numId="215">
    <w:abstractNumId w:val="338"/>
  </w:num>
  <w:num w:numId="216">
    <w:abstractNumId w:val="464"/>
  </w:num>
  <w:num w:numId="217">
    <w:abstractNumId w:val="9"/>
  </w:num>
  <w:num w:numId="218">
    <w:abstractNumId w:val="353"/>
  </w:num>
  <w:num w:numId="219">
    <w:abstractNumId w:val="426"/>
  </w:num>
  <w:num w:numId="220">
    <w:abstractNumId w:val="241"/>
  </w:num>
  <w:num w:numId="221">
    <w:abstractNumId w:val="85"/>
  </w:num>
  <w:num w:numId="222">
    <w:abstractNumId w:val="45"/>
  </w:num>
  <w:num w:numId="223">
    <w:abstractNumId w:val="341"/>
  </w:num>
  <w:num w:numId="224">
    <w:abstractNumId w:val="208"/>
  </w:num>
  <w:num w:numId="225">
    <w:abstractNumId w:val="447"/>
  </w:num>
  <w:num w:numId="226">
    <w:abstractNumId w:val="187"/>
  </w:num>
  <w:num w:numId="227">
    <w:abstractNumId w:val="450"/>
  </w:num>
  <w:num w:numId="228">
    <w:abstractNumId w:val="165"/>
  </w:num>
  <w:num w:numId="229">
    <w:abstractNumId w:val="461"/>
  </w:num>
  <w:num w:numId="230">
    <w:abstractNumId w:val="473"/>
  </w:num>
  <w:num w:numId="231">
    <w:abstractNumId w:val="64"/>
  </w:num>
  <w:num w:numId="232">
    <w:abstractNumId w:val="411"/>
  </w:num>
  <w:num w:numId="233">
    <w:abstractNumId w:val="125"/>
  </w:num>
  <w:num w:numId="234">
    <w:abstractNumId w:val="190"/>
  </w:num>
  <w:num w:numId="235">
    <w:abstractNumId w:val="286"/>
  </w:num>
  <w:num w:numId="236">
    <w:abstractNumId w:val="123"/>
  </w:num>
  <w:num w:numId="237">
    <w:abstractNumId w:val="488"/>
  </w:num>
  <w:num w:numId="238">
    <w:abstractNumId w:val="299"/>
  </w:num>
  <w:num w:numId="239">
    <w:abstractNumId w:val="236"/>
  </w:num>
  <w:num w:numId="240">
    <w:abstractNumId w:val="550"/>
  </w:num>
  <w:num w:numId="241">
    <w:abstractNumId w:val="335"/>
  </w:num>
  <w:num w:numId="242">
    <w:abstractNumId w:val="429"/>
  </w:num>
  <w:num w:numId="243">
    <w:abstractNumId w:val="467"/>
  </w:num>
  <w:num w:numId="244">
    <w:abstractNumId w:val="279"/>
  </w:num>
  <w:num w:numId="245">
    <w:abstractNumId w:val="231"/>
  </w:num>
  <w:num w:numId="246">
    <w:abstractNumId w:val="176"/>
  </w:num>
  <w:num w:numId="247">
    <w:abstractNumId w:val="365"/>
  </w:num>
  <w:num w:numId="248">
    <w:abstractNumId w:val="457"/>
  </w:num>
  <w:num w:numId="249">
    <w:abstractNumId w:val="86"/>
  </w:num>
  <w:num w:numId="250">
    <w:abstractNumId w:val="305"/>
  </w:num>
  <w:num w:numId="251">
    <w:abstractNumId w:val="409"/>
  </w:num>
  <w:num w:numId="252">
    <w:abstractNumId w:val="421"/>
  </w:num>
  <w:num w:numId="253">
    <w:abstractNumId w:val="533"/>
  </w:num>
  <w:num w:numId="254">
    <w:abstractNumId w:val="73"/>
  </w:num>
  <w:num w:numId="255">
    <w:abstractNumId w:val="288"/>
  </w:num>
  <w:num w:numId="256">
    <w:abstractNumId w:val="435"/>
  </w:num>
  <w:num w:numId="257">
    <w:abstractNumId w:val="358"/>
  </w:num>
  <w:num w:numId="258">
    <w:abstractNumId w:val="55"/>
  </w:num>
  <w:num w:numId="259">
    <w:abstractNumId w:val="225"/>
  </w:num>
  <w:num w:numId="260">
    <w:abstractNumId w:val="206"/>
  </w:num>
  <w:num w:numId="261">
    <w:abstractNumId w:val="326"/>
  </w:num>
  <w:num w:numId="262">
    <w:abstractNumId w:val="189"/>
  </w:num>
  <w:num w:numId="263">
    <w:abstractNumId w:val="160"/>
  </w:num>
  <w:num w:numId="264">
    <w:abstractNumId w:val="485"/>
  </w:num>
  <w:num w:numId="265">
    <w:abstractNumId w:val="249"/>
  </w:num>
  <w:num w:numId="266">
    <w:abstractNumId w:val="510"/>
  </w:num>
  <w:num w:numId="267">
    <w:abstractNumId w:val="138"/>
  </w:num>
  <w:num w:numId="268">
    <w:abstractNumId w:val="374"/>
  </w:num>
  <w:num w:numId="269">
    <w:abstractNumId w:val="300"/>
  </w:num>
  <w:num w:numId="270">
    <w:abstractNumId w:val="233"/>
  </w:num>
  <w:num w:numId="271">
    <w:abstractNumId w:val="556"/>
  </w:num>
  <w:num w:numId="272">
    <w:abstractNumId w:val="474"/>
  </w:num>
  <w:num w:numId="273">
    <w:abstractNumId w:val="33"/>
  </w:num>
  <w:num w:numId="274">
    <w:abstractNumId w:val="72"/>
  </w:num>
  <w:num w:numId="275">
    <w:abstractNumId w:val="386"/>
  </w:num>
  <w:num w:numId="276">
    <w:abstractNumId w:val="29"/>
  </w:num>
  <w:num w:numId="277">
    <w:abstractNumId w:val="28"/>
  </w:num>
  <w:num w:numId="278">
    <w:abstractNumId w:val="428"/>
  </w:num>
  <w:num w:numId="279">
    <w:abstractNumId w:val="420"/>
  </w:num>
  <w:num w:numId="280">
    <w:abstractNumId w:val="307"/>
  </w:num>
  <w:num w:numId="281">
    <w:abstractNumId w:val="369"/>
  </w:num>
  <w:num w:numId="282">
    <w:abstractNumId w:val="284"/>
  </w:num>
  <w:num w:numId="283">
    <w:abstractNumId w:val="46"/>
  </w:num>
  <w:num w:numId="284">
    <w:abstractNumId w:val="18"/>
  </w:num>
  <w:num w:numId="285">
    <w:abstractNumId w:val="384"/>
  </w:num>
  <w:num w:numId="286">
    <w:abstractNumId w:val="509"/>
  </w:num>
  <w:num w:numId="287">
    <w:abstractNumId w:val="557"/>
  </w:num>
  <w:num w:numId="288">
    <w:abstractNumId w:val="66"/>
  </w:num>
  <w:num w:numId="289">
    <w:abstractNumId w:val="219"/>
  </w:num>
  <w:num w:numId="290">
    <w:abstractNumId w:val="518"/>
  </w:num>
  <w:num w:numId="291">
    <w:abstractNumId w:val="503"/>
  </w:num>
  <w:num w:numId="292">
    <w:abstractNumId w:val="465"/>
  </w:num>
  <w:num w:numId="293">
    <w:abstractNumId w:val="451"/>
  </w:num>
  <w:num w:numId="294">
    <w:abstractNumId w:val="159"/>
  </w:num>
  <w:num w:numId="295">
    <w:abstractNumId w:val="134"/>
  </w:num>
  <w:num w:numId="296">
    <w:abstractNumId w:val="200"/>
  </w:num>
  <w:num w:numId="297">
    <w:abstractNumId w:val="281"/>
  </w:num>
  <w:num w:numId="298">
    <w:abstractNumId w:val="360"/>
  </w:num>
  <w:num w:numId="299">
    <w:abstractNumId w:val="103"/>
  </w:num>
  <w:num w:numId="300">
    <w:abstractNumId w:val="228"/>
  </w:num>
  <w:num w:numId="301">
    <w:abstractNumId w:val="382"/>
  </w:num>
  <w:num w:numId="302">
    <w:abstractNumId w:val="324"/>
  </w:num>
  <w:num w:numId="303">
    <w:abstractNumId w:val="207"/>
  </w:num>
  <w:num w:numId="304">
    <w:abstractNumId w:val="14"/>
  </w:num>
  <w:num w:numId="305">
    <w:abstractNumId w:val="519"/>
  </w:num>
  <w:num w:numId="306">
    <w:abstractNumId w:val="475"/>
  </w:num>
  <w:num w:numId="307">
    <w:abstractNumId w:val="109"/>
  </w:num>
  <w:num w:numId="308">
    <w:abstractNumId w:val="416"/>
  </w:num>
  <w:num w:numId="309">
    <w:abstractNumId w:val="330"/>
  </w:num>
  <w:num w:numId="310">
    <w:abstractNumId w:val="36"/>
  </w:num>
  <w:num w:numId="311">
    <w:abstractNumId w:val="403"/>
  </w:num>
  <w:num w:numId="312">
    <w:abstractNumId w:val="368"/>
  </w:num>
  <w:num w:numId="313">
    <w:abstractNumId w:val="148"/>
  </w:num>
  <w:num w:numId="314">
    <w:abstractNumId w:val="6"/>
  </w:num>
  <w:num w:numId="315">
    <w:abstractNumId w:val="17"/>
  </w:num>
  <w:num w:numId="316">
    <w:abstractNumId w:val="98"/>
  </w:num>
  <w:num w:numId="317">
    <w:abstractNumId w:val="308"/>
  </w:num>
  <w:num w:numId="318">
    <w:abstractNumId w:val="135"/>
  </w:num>
  <w:num w:numId="319">
    <w:abstractNumId w:val="250"/>
  </w:num>
  <w:num w:numId="320">
    <w:abstractNumId w:val="169"/>
  </w:num>
  <w:num w:numId="321">
    <w:abstractNumId w:val="229"/>
  </w:num>
  <w:num w:numId="322">
    <w:abstractNumId w:val="131"/>
  </w:num>
  <w:num w:numId="323">
    <w:abstractNumId w:val="501"/>
  </w:num>
  <w:num w:numId="324">
    <w:abstractNumId w:val="56"/>
  </w:num>
  <w:num w:numId="325">
    <w:abstractNumId w:val="237"/>
  </w:num>
  <w:num w:numId="326">
    <w:abstractNumId w:val="415"/>
  </w:num>
  <w:num w:numId="327">
    <w:abstractNumId w:val="554"/>
  </w:num>
  <w:num w:numId="328">
    <w:abstractNumId w:val="318"/>
  </w:num>
  <w:num w:numId="329">
    <w:abstractNumId w:val="92"/>
  </w:num>
  <w:num w:numId="330">
    <w:abstractNumId w:val="349"/>
  </w:num>
  <w:num w:numId="331">
    <w:abstractNumId w:val="83"/>
  </w:num>
  <w:num w:numId="332">
    <w:abstractNumId w:val="239"/>
  </w:num>
  <w:num w:numId="333">
    <w:abstractNumId w:val="30"/>
  </w:num>
  <w:num w:numId="334">
    <w:abstractNumId w:val="21"/>
  </w:num>
  <w:num w:numId="335">
    <w:abstractNumId w:val="529"/>
  </w:num>
  <w:num w:numId="336">
    <w:abstractNumId w:val="371"/>
  </w:num>
  <w:num w:numId="337">
    <w:abstractNumId w:val="340"/>
  </w:num>
  <w:num w:numId="338">
    <w:abstractNumId w:val="439"/>
  </w:num>
  <w:num w:numId="339">
    <w:abstractNumId w:val="61"/>
  </w:num>
  <w:num w:numId="340">
    <w:abstractNumId w:val="446"/>
  </w:num>
  <w:num w:numId="341">
    <w:abstractNumId w:val="179"/>
  </w:num>
  <w:num w:numId="342">
    <w:abstractNumId w:val="339"/>
  </w:num>
  <w:num w:numId="343">
    <w:abstractNumId w:val="469"/>
  </w:num>
  <w:num w:numId="344">
    <w:abstractNumId w:val="536"/>
  </w:num>
  <w:num w:numId="345">
    <w:abstractNumId w:val="74"/>
  </w:num>
  <w:num w:numId="346">
    <w:abstractNumId w:val="269"/>
  </w:num>
  <w:num w:numId="347">
    <w:abstractNumId w:val="166"/>
  </w:num>
  <w:num w:numId="348">
    <w:abstractNumId w:val="389"/>
  </w:num>
  <w:num w:numId="349">
    <w:abstractNumId w:val="282"/>
  </w:num>
  <w:num w:numId="350">
    <w:abstractNumId w:val="102"/>
  </w:num>
  <w:num w:numId="351">
    <w:abstractNumId w:val="220"/>
  </w:num>
  <w:num w:numId="352">
    <w:abstractNumId w:val="477"/>
  </w:num>
  <w:num w:numId="353">
    <w:abstractNumId w:val="455"/>
  </w:num>
  <w:num w:numId="354">
    <w:abstractNumId w:val="130"/>
  </w:num>
  <w:num w:numId="355">
    <w:abstractNumId w:val="77"/>
  </w:num>
  <w:num w:numId="356">
    <w:abstractNumId w:val="34"/>
  </w:num>
  <w:num w:numId="357">
    <w:abstractNumId w:val="290"/>
  </w:num>
  <w:num w:numId="358">
    <w:abstractNumId w:val="401"/>
  </w:num>
  <w:num w:numId="359">
    <w:abstractNumId w:val="287"/>
  </w:num>
  <w:num w:numId="360">
    <w:abstractNumId w:val="4"/>
  </w:num>
  <w:num w:numId="361">
    <w:abstractNumId w:val="468"/>
  </w:num>
  <w:num w:numId="362">
    <w:abstractNumId w:val="342"/>
  </w:num>
  <w:num w:numId="363">
    <w:abstractNumId w:val="118"/>
  </w:num>
  <w:num w:numId="364">
    <w:abstractNumId w:val="213"/>
  </w:num>
  <w:num w:numId="365">
    <w:abstractNumId w:val="412"/>
  </w:num>
  <w:num w:numId="366">
    <w:abstractNumId w:val="329"/>
  </w:num>
  <w:num w:numId="367">
    <w:abstractNumId w:val="309"/>
  </w:num>
  <w:num w:numId="368">
    <w:abstractNumId w:val="235"/>
  </w:num>
  <w:num w:numId="369">
    <w:abstractNumId w:val="71"/>
  </w:num>
  <w:num w:numId="370">
    <w:abstractNumId w:val="491"/>
  </w:num>
  <w:num w:numId="371">
    <w:abstractNumId w:val="149"/>
  </w:num>
  <w:num w:numId="372">
    <w:abstractNumId w:val="259"/>
  </w:num>
  <w:num w:numId="373">
    <w:abstractNumId w:val="332"/>
  </w:num>
  <w:num w:numId="374">
    <w:abstractNumId w:val="70"/>
  </w:num>
  <w:num w:numId="375">
    <w:abstractNumId w:val="328"/>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20"/>
  </w:num>
  <w:num w:numId="383">
    <w:abstractNumId w:val="252"/>
  </w:num>
  <w:num w:numId="384">
    <w:abstractNumId w:val="498"/>
  </w:num>
  <w:num w:numId="385">
    <w:abstractNumId w:val="377"/>
  </w:num>
  <w:num w:numId="386">
    <w:abstractNumId w:val="508"/>
  </w:num>
  <w:num w:numId="387">
    <w:abstractNumId w:val="8"/>
  </w:num>
  <w:num w:numId="388">
    <w:abstractNumId w:val="336"/>
  </w:num>
  <w:num w:numId="389">
    <w:abstractNumId w:val="106"/>
  </w:num>
  <w:num w:numId="390">
    <w:abstractNumId w:val="253"/>
  </w:num>
  <w:num w:numId="391">
    <w:abstractNumId w:val="158"/>
  </w:num>
  <w:num w:numId="392">
    <w:abstractNumId w:val="452"/>
  </w:num>
  <w:num w:numId="393">
    <w:abstractNumId w:val="285"/>
  </w:num>
  <w:num w:numId="394">
    <w:abstractNumId w:val="471"/>
  </w:num>
  <w:num w:numId="395">
    <w:abstractNumId w:val="111"/>
  </w:num>
  <w:num w:numId="396">
    <w:abstractNumId w:val="499"/>
  </w:num>
  <w:num w:numId="397">
    <w:abstractNumId w:val="51"/>
  </w:num>
  <w:num w:numId="398">
    <w:abstractNumId w:val="261"/>
  </w:num>
  <w:num w:numId="399">
    <w:abstractNumId w:val="405"/>
  </w:num>
  <w:num w:numId="400">
    <w:abstractNumId w:val="124"/>
  </w:num>
  <w:num w:numId="401">
    <w:abstractNumId w:val="347"/>
  </w:num>
  <w:num w:numId="402">
    <w:abstractNumId w:val="487"/>
  </w:num>
  <w:num w:numId="403">
    <w:abstractNumId w:val="5"/>
  </w:num>
  <w:num w:numId="404">
    <w:abstractNumId w:val="129"/>
  </w:num>
  <w:num w:numId="405">
    <w:abstractNumId w:val="489"/>
  </w:num>
  <w:num w:numId="406">
    <w:abstractNumId w:val="496"/>
  </w:num>
  <w:num w:numId="407">
    <w:abstractNumId w:val="23"/>
  </w:num>
  <w:num w:numId="408">
    <w:abstractNumId w:val="552"/>
  </w:num>
  <w:num w:numId="409">
    <w:abstractNumId w:val="350"/>
  </w:num>
  <w:num w:numId="410">
    <w:abstractNumId w:val="355"/>
  </w:num>
  <w:num w:numId="411">
    <w:abstractNumId w:val="240"/>
  </w:num>
  <w:num w:numId="412">
    <w:abstractNumId w:val="7"/>
  </w:num>
  <w:num w:numId="413">
    <w:abstractNumId w:val="445"/>
  </w:num>
  <w:num w:numId="414">
    <w:abstractNumId w:val="25"/>
  </w:num>
  <w:num w:numId="415">
    <w:abstractNumId w:val="254"/>
  </w:num>
  <w:num w:numId="416">
    <w:abstractNumId w:val="370"/>
  </w:num>
  <w:num w:numId="417">
    <w:abstractNumId w:val="391"/>
  </w:num>
  <w:num w:numId="418">
    <w:abstractNumId w:val="278"/>
  </w:num>
  <w:num w:numId="419">
    <w:abstractNumId w:val="276"/>
  </w:num>
  <w:num w:numId="420">
    <w:abstractNumId w:val="147"/>
  </w:num>
  <w:num w:numId="421">
    <w:abstractNumId w:val="22"/>
  </w:num>
  <w:num w:numId="422">
    <w:abstractNumId w:val="449"/>
  </w:num>
  <w:num w:numId="423">
    <w:abstractNumId w:val="512"/>
  </w:num>
  <w:num w:numId="424">
    <w:abstractNumId w:val="514"/>
  </w:num>
  <w:num w:numId="425">
    <w:abstractNumId w:val="482"/>
  </w:num>
  <w:num w:numId="426">
    <w:abstractNumId w:val="210"/>
  </w:num>
  <w:num w:numId="427">
    <w:abstractNumId w:val="522"/>
  </w:num>
  <w:num w:numId="428">
    <w:abstractNumId w:val="388"/>
  </w:num>
  <w:num w:numId="429">
    <w:abstractNumId w:val="216"/>
  </w:num>
  <w:num w:numId="430">
    <w:abstractNumId w:val="376"/>
  </w:num>
  <w:num w:numId="431">
    <w:abstractNumId w:val="67"/>
  </w:num>
  <w:num w:numId="432">
    <w:abstractNumId w:val="359"/>
  </w:num>
  <w:num w:numId="433">
    <w:abstractNumId w:val="175"/>
  </w:num>
  <w:num w:numId="434">
    <w:abstractNumId w:val="444"/>
  </w:num>
  <w:num w:numId="435">
    <w:abstractNumId w:val="63"/>
  </w:num>
  <w:num w:numId="436">
    <w:abstractNumId w:val="140"/>
  </w:num>
  <w:num w:numId="437">
    <w:abstractNumId w:val="41"/>
  </w:num>
  <w:num w:numId="438">
    <w:abstractNumId w:val="122"/>
  </w:num>
  <w:num w:numId="439">
    <w:abstractNumId w:val="10"/>
  </w:num>
  <w:num w:numId="440">
    <w:abstractNumId w:val="417"/>
  </w:num>
  <w:num w:numId="441">
    <w:abstractNumId w:val="144"/>
  </w:num>
  <w:num w:numId="442">
    <w:abstractNumId w:val="195"/>
  </w:num>
  <w:num w:numId="443">
    <w:abstractNumId w:val="53"/>
  </w:num>
  <w:num w:numId="444">
    <w:abstractNumId w:val="173"/>
  </w:num>
  <w:num w:numId="445">
    <w:abstractNumId w:val="31"/>
  </w:num>
  <w:num w:numId="446">
    <w:abstractNumId w:val="493"/>
  </w:num>
  <w:num w:numId="447">
    <w:abstractNumId w:val="40"/>
  </w:num>
  <w:num w:numId="448">
    <w:abstractNumId w:val="145"/>
  </w:num>
  <w:num w:numId="449">
    <w:abstractNumId w:val="168"/>
  </w:num>
  <w:num w:numId="450">
    <w:abstractNumId w:val="558"/>
  </w:num>
  <w:num w:numId="451">
    <w:abstractNumId w:val="325"/>
  </w:num>
  <w:num w:numId="452">
    <w:abstractNumId w:val="321"/>
  </w:num>
  <w:num w:numId="453">
    <w:abstractNumId w:val="302"/>
  </w:num>
  <w:num w:numId="454">
    <w:abstractNumId w:val="544"/>
  </w:num>
  <w:num w:numId="455">
    <w:abstractNumId w:val="211"/>
  </w:num>
  <w:num w:numId="456">
    <w:abstractNumId w:val="363"/>
  </w:num>
  <w:num w:numId="457">
    <w:abstractNumId w:val="256"/>
  </w:num>
  <w:num w:numId="458">
    <w:abstractNumId w:val="223"/>
  </w:num>
  <w:num w:numId="459">
    <w:abstractNumId w:val="331"/>
  </w:num>
  <w:num w:numId="460">
    <w:abstractNumId w:val="141"/>
  </w:num>
  <w:num w:numId="461">
    <w:abstractNumId w:val="352"/>
  </w:num>
  <w:num w:numId="462">
    <w:abstractNumId w:val="101"/>
  </w:num>
  <w:num w:numId="463">
    <w:abstractNumId w:val="479"/>
  </w:num>
  <w:num w:numId="464">
    <w:abstractNumId w:val="167"/>
  </w:num>
  <w:num w:numId="465">
    <w:abstractNumId w:val="470"/>
  </w:num>
  <w:num w:numId="466">
    <w:abstractNumId w:val="310"/>
  </w:num>
  <w:num w:numId="467">
    <w:abstractNumId w:val="387"/>
  </w:num>
  <w:num w:numId="468">
    <w:abstractNumId w:val="458"/>
  </w:num>
  <w:num w:numId="469">
    <w:abstractNumId w:val="432"/>
  </w:num>
  <w:num w:numId="470">
    <w:abstractNumId w:val="139"/>
  </w:num>
  <w:num w:numId="471">
    <w:abstractNumId w:val="297"/>
  </w:num>
  <w:num w:numId="472">
    <w:abstractNumId w:val="245"/>
  </w:num>
  <w:num w:numId="473">
    <w:abstractNumId w:val="545"/>
  </w:num>
  <w:num w:numId="474">
    <w:abstractNumId w:val="320"/>
  </w:num>
  <w:num w:numId="475">
    <w:abstractNumId w:val="59"/>
  </w:num>
  <w:num w:numId="476">
    <w:abstractNumId w:val="119"/>
  </w:num>
  <w:num w:numId="477">
    <w:abstractNumId w:val="182"/>
  </w:num>
  <w:num w:numId="478">
    <w:abstractNumId w:val="404"/>
  </w:num>
  <w:num w:numId="479">
    <w:abstractNumId w:val="110"/>
  </w:num>
  <w:num w:numId="480">
    <w:abstractNumId w:val="99"/>
  </w:num>
  <w:num w:numId="481">
    <w:abstractNumId w:val="93"/>
  </w:num>
  <w:num w:numId="482">
    <w:abstractNumId w:val="343"/>
  </w:num>
  <w:num w:numId="483">
    <w:abstractNumId w:val="15"/>
  </w:num>
  <w:num w:numId="484">
    <w:abstractNumId w:val="274"/>
  </w:num>
  <w:num w:numId="485">
    <w:abstractNumId w:val="540"/>
  </w:num>
  <w:num w:numId="486">
    <w:abstractNumId w:val="484"/>
  </w:num>
  <w:num w:numId="487">
    <w:abstractNumId w:val="201"/>
  </w:num>
  <w:num w:numId="488">
    <w:abstractNumId w:val="178"/>
  </w:num>
  <w:num w:numId="489">
    <w:abstractNumId w:val="539"/>
  </w:num>
  <w:num w:numId="490">
    <w:abstractNumId w:val="120"/>
  </w:num>
  <w:num w:numId="491">
    <w:abstractNumId w:val="260"/>
  </w:num>
  <w:num w:numId="492">
    <w:abstractNumId w:val="196"/>
  </w:num>
  <w:num w:numId="493">
    <w:abstractNumId w:val="199"/>
  </w:num>
  <w:num w:numId="494">
    <w:abstractNumId w:val="419"/>
  </w:num>
  <w:num w:numId="495">
    <w:abstractNumId w:val="79"/>
  </w:num>
  <w:num w:numId="496">
    <w:abstractNumId w:val="232"/>
  </w:num>
  <w:num w:numId="497">
    <w:abstractNumId w:val="466"/>
  </w:num>
  <w:num w:numId="498">
    <w:abstractNumId w:val="161"/>
  </w:num>
  <w:num w:numId="499">
    <w:abstractNumId w:val="367"/>
  </w:num>
  <w:num w:numId="500">
    <w:abstractNumId w:val="243"/>
  </w:num>
  <w:num w:numId="501">
    <w:abstractNumId w:val="478"/>
  </w:num>
  <w:num w:numId="502">
    <w:abstractNumId w:val="143"/>
  </w:num>
  <w:num w:numId="503">
    <w:abstractNumId w:val="549"/>
  </w:num>
  <w:num w:numId="504">
    <w:abstractNumId w:val="82"/>
  </w:num>
  <w:num w:numId="505">
    <w:abstractNumId w:val="322"/>
  </w:num>
  <w:num w:numId="506">
    <w:abstractNumId w:val="13"/>
  </w:num>
  <w:num w:numId="507">
    <w:abstractNumId w:val="394"/>
  </w:num>
  <w:num w:numId="508">
    <w:abstractNumId w:val="437"/>
  </w:num>
  <w:num w:numId="509">
    <w:abstractNumId w:val="283"/>
  </w:num>
  <w:num w:numId="510">
    <w:abstractNumId w:val="58"/>
  </w:num>
  <w:num w:numId="511">
    <w:abstractNumId w:val="112"/>
  </w:num>
  <w:num w:numId="512">
    <w:abstractNumId w:val="107"/>
  </w:num>
  <w:num w:numId="513">
    <w:abstractNumId w:val="543"/>
  </w:num>
  <w:num w:numId="514">
    <w:abstractNumId w:val="188"/>
  </w:num>
  <w:num w:numId="515">
    <w:abstractNumId w:val="277"/>
  </w:num>
  <w:num w:numId="516">
    <w:abstractNumId w:val="48"/>
  </w:num>
  <w:num w:numId="517">
    <w:abstractNumId w:val="264"/>
  </w:num>
  <w:num w:numId="518">
    <w:abstractNumId w:val="244"/>
  </w:num>
  <w:num w:numId="519">
    <w:abstractNumId w:val="128"/>
  </w:num>
  <w:num w:numId="520">
    <w:abstractNumId w:val="354"/>
  </w:num>
  <w:num w:numId="521">
    <w:abstractNumId w:val="385"/>
  </w:num>
  <w:num w:numId="522">
    <w:abstractNumId w:val="185"/>
  </w:num>
  <w:num w:numId="523">
    <w:abstractNumId w:val="291"/>
  </w:num>
  <w:num w:numId="524">
    <w:abstractNumId w:val="170"/>
  </w:num>
  <w:num w:numId="525">
    <w:abstractNumId w:val="183"/>
  </w:num>
  <w:num w:numId="526">
    <w:abstractNumId w:val="263"/>
  </w:num>
  <w:num w:numId="527">
    <w:abstractNumId w:val="303"/>
  </w:num>
  <w:num w:numId="528">
    <w:abstractNumId w:val="155"/>
  </w:num>
  <w:num w:numId="529">
    <w:abstractNumId w:val="427"/>
  </w:num>
  <w:num w:numId="530">
    <w:abstractNumId w:val="289"/>
  </w:num>
  <w:num w:numId="531">
    <w:abstractNumId w:val="50"/>
  </w:num>
  <w:num w:numId="532">
    <w:abstractNumId w:val="89"/>
  </w:num>
  <w:num w:numId="533">
    <w:abstractNumId w:val="177"/>
  </w:num>
  <w:num w:numId="534">
    <w:abstractNumId w:val="542"/>
  </w:num>
  <w:num w:numId="535">
    <w:abstractNumId w:val="54"/>
  </w:num>
  <w:num w:numId="536">
    <w:abstractNumId w:val="362"/>
  </w:num>
  <w:num w:numId="537">
    <w:abstractNumId w:val="39"/>
  </w:num>
  <w:num w:numId="538">
    <w:abstractNumId w:val="2"/>
  </w:num>
  <w:num w:numId="539">
    <w:abstractNumId w:val="292"/>
  </w:num>
  <w:num w:numId="540">
    <w:abstractNumId w:val="301"/>
  </w:num>
  <w:num w:numId="541">
    <w:abstractNumId w:val="221"/>
  </w:num>
  <w:num w:numId="542">
    <w:abstractNumId w:val="174"/>
  </w:num>
  <w:num w:numId="543">
    <w:abstractNumId w:val="438"/>
  </w:num>
  <w:num w:numId="544">
    <w:abstractNumId w:val="133"/>
  </w:num>
  <w:num w:numId="545">
    <w:abstractNumId w:val="476"/>
  </w:num>
  <w:num w:numId="546">
    <w:abstractNumId w:val="395"/>
  </w:num>
  <w:num w:numId="547">
    <w:abstractNumId w:val="191"/>
  </w:num>
  <w:num w:numId="548">
    <w:abstractNumId w:val="497"/>
  </w:num>
  <w:num w:numId="549">
    <w:abstractNumId w:val="460"/>
  </w:num>
  <w:num w:numId="550">
    <w:abstractNumId w:val="483"/>
  </w:num>
  <w:num w:numId="551">
    <w:abstractNumId w:val="91"/>
  </w:num>
  <w:num w:numId="552">
    <w:abstractNumId w:val="434"/>
  </w:num>
  <w:num w:numId="553">
    <w:abstractNumId w:val="504"/>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4"/>
  </w:num>
  <w:num w:numId="561">
    <w:abstractNumId w:val="270"/>
  </w:num>
  <w:num w:numId="562">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2E5D"/>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007"/>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08"/>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1F0"/>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Sil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overa.sk/overenia/dlznici/zoznam-dlznikov" TargetMode="External"/><Relationship Id="rId29" Type="http://schemas.openxmlformats.org/officeDocument/2006/relationships/hyperlink" Target="https://oversi.gov.sk" TargetMode="External"/><Relationship Id="rId107"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www.enviroportal.sk" TargetMode="External"/><Relationship Id="rId32" Type="http://schemas.openxmlformats.org/officeDocument/2006/relationships/hyperlink" Target="https://rpo.statistics.sk" TargetMode="External"/><Relationship Id="rId37" Type="http://schemas.openxmlformats.org/officeDocument/2006/relationships/image" Target="media/image1.png"/><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66" Type="http://schemas.openxmlformats.org/officeDocument/2006/relationships/hyperlink" Target="http://www.apa.sk/index.php?navID=529&amp;id=6858"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87" Type="http://schemas.openxmlformats.org/officeDocument/2006/relationships/hyperlink" Target="https://oversi.gov.sk" TargetMode="External"/><Relationship Id="rId102" Type="http://schemas.openxmlformats.org/officeDocument/2006/relationships/hyperlink" Target="http://www.apa.sk/index.php?navID=529&amp;id=6858" TargetMode="External"/><Relationship Id="rId110"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56" Type="http://schemas.openxmlformats.org/officeDocument/2006/relationships/hyperlink" Target="http://www.upsvar.sk/statistiky/nezamestnanost-mesacne-statistiky.html?page_id=1254"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union.sk/zoznam-dlznikov" TargetMode="External"/><Relationship Id="rId25" Type="http://schemas.openxmlformats.org/officeDocument/2006/relationships/hyperlink" Target="http://www.enviroportal.sk"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46" Type="http://schemas.openxmlformats.org/officeDocument/2006/relationships/hyperlink" Target="https://rpo.statistics.sk" TargetMode="External"/><Relationship Id="rId59" Type="http://schemas.openxmlformats.org/officeDocument/2006/relationships/hyperlink" Target="https://www.slov-lex.sk/pravne-predpisy/prilohy/SK/ZZ/2015/75/20180315_4429571-2.pdf" TargetMode="External"/><Relationship Id="rId67" Type="http://schemas.openxmlformats.org/officeDocument/2006/relationships/hyperlink" Target="https://rpo.statistics.sk"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54" Type="http://schemas.openxmlformats.org/officeDocument/2006/relationships/hyperlink" Target="https://www.uksup.sk/ovv-certifikacia-vinarskych-produktov" TargetMode="External"/><Relationship Id="rId62" Type="http://schemas.openxmlformats.org/officeDocument/2006/relationships/hyperlink" Target="https://oversi.gov.sk"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310E8-B6CB-48C4-95CC-E38BDFF7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190</Pages>
  <Words>118075</Words>
  <Characters>673029</Characters>
  <Application>Microsoft Office Word</Application>
  <DocSecurity>0</DocSecurity>
  <Lines>5608</Lines>
  <Paragraphs>1579</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Konto Microsoft</cp:lastModifiedBy>
  <cp:revision>2</cp:revision>
  <cp:lastPrinted>2023-03-13T06:22:00Z</cp:lastPrinted>
  <dcterms:created xsi:type="dcterms:W3CDTF">2023-11-20T10:13:00Z</dcterms:created>
  <dcterms:modified xsi:type="dcterms:W3CDTF">2023-11-20T10:13:00Z</dcterms:modified>
</cp:coreProperties>
</file>